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9AC" w:rsidRPr="00DE54DE" w:rsidRDefault="00CC29AC">
      <w:pPr>
        <w:spacing w:after="0"/>
        <w:ind w:left="120"/>
        <w:jc w:val="center"/>
        <w:rPr>
          <w:lang w:val="ru-RU"/>
        </w:rPr>
      </w:pPr>
    </w:p>
    <w:p w:rsidR="00CC29AC" w:rsidRPr="00DE54DE" w:rsidRDefault="00D84665">
      <w:pPr>
        <w:spacing w:after="0"/>
        <w:ind w:left="120"/>
        <w:jc w:val="center"/>
        <w:rPr>
          <w:lang w:val="ru-RU"/>
        </w:rPr>
      </w:pPr>
      <w:bookmarkStart w:id="0" w:name="_GoBack"/>
      <w:r w:rsidRPr="00D84665">
        <w:rPr>
          <w:noProof/>
          <w:lang w:val="ru-RU" w:eastAsia="ru-RU"/>
        </w:rPr>
        <w:drawing>
          <wp:inline distT="0" distB="0" distL="0" distR="0">
            <wp:extent cx="5940425" cy="8165358"/>
            <wp:effectExtent l="0" t="0" r="0" b="0"/>
            <wp:docPr id="1" name="Рисунок 1" descr="E:\РП КТП 2024-2025 уч.год\2025-2026 уч.год\сканы титульных листов РП\География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РП КТП 2024-2025 уч.год\2025-2026 уч.год\сканы титульных листов РП\География 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End w:id="0"/>
    </w:p>
    <w:p w:rsidR="00CC29AC" w:rsidRPr="00DE54DE" w:rsidRDefault="00CC29AC">
      <w:pPr>
        <w:rPr>
          <w:lang w:val="ru-RU"/>
        </w:rPr>
        <w:sectPr w:rsidR="00CC29AC" w:rsidRPr="00DE54DE">
          <w:footerReference w:type="default" r:id="rId8"/>
          <w:pgSz w:w="11906" w:h="16383"/>
          <w:pgMar w:top="1134" w:right="850" w:bottom="1134" w:left="1701" w:header="720" w:footer="720" w:gutter="0"/>
          <w:cols w:space="720"/>
        </w:sectPr>
      </w:pPr>
      <w:bookmarkStart w:id="1" w:name="block-71765193"/>
    </w:p>
    <w:p w:rsidR="00CC29AC" w:rsidRPr="00DE54DE" w:rsidRDefault="00DE54DE" w:rsidP="00DE54DE">
      <w:pPr>
        <w:spacing w:after="0" w:line="264" w:lineRule="auto"/>
        <w:jc w:val="both"/>
        <w:rPr>
          <w:rFonts w:ascii="Times New Roman" w:hAnsi="Times New Roman" w:cs="Times New Roman"/>
          <w:sz w:val="24"/>
          <w:szCs w:val="24"/>
          <w:lang w:val="ru-RU"/>
        </w:rPr>
      </w:pPr>
      <w:bookmarkStart w:id="2" w:name="block-71765194"/>
      <w:bookmarkEnd w:id="1"/>
      <w:r w:rsidRPr="00DE54DE">
        <w:rPr>
          <w:rFonts w:ascii="Times New Roman" w:hAnsi="Times New Roman" w:cs="Times New Roman"/>
          <w:b/>
          <w:color w:val="000000"/>
          <w:sz w:val="24"/>
          <w:szCs w:val="24"/>
          <w:lang w:val="ru-RU"/>
        </w:rPr>
        <w:lastRenderedPageBreak/>
        <w:t>ПОЯСНИТЕЛЬНАЯ ЗАПИСКА</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ОБЩАЯ ХАРАКТЕРИСТИКА УЧЕБНОГО ПРЕДМЕТА «ГЕОГРАФИЯ»</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ЦЕЛИ ИЗУЧЕНИЯ </w:t>
      </w:r>
      <w:r w:rsidRPr="00DE54DE">
        <w:rPr>
          <w:rFonts w:ascii="Times New Roman" w:hAnsi="Times New Roman" w:cs="Times New Roman"/>
          <w:b/>
          <w:color w:val="333333"/>
          <w:sz w:val="24"/>
          <w:szCs w:val="24"/>
          <w:lang w:val="ru-RU"/>
        </w:rPr>
        <w:t>УЧЕБНОГО ПРЕДМЕТА</w:t>
      </w:r>
      <w:r w:rsidRPr="00DE54DE">
        <w:rPr>
          <w:rFonts w:ascii="Times New Roman" w:hAnsi="Times New Roman" w:cs="Times New Roman"/>
          <w:b/>
          <w:color w:val="000000"/>
          <w:sz w:val="24"/>
          <w:szCs w:val="24"/>
          <w:lang w:val="ru-RU"/>
        </w:rPr>
        <w:t xml:space="preserve"> «ГЕОГРАФИЯ»</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DE54DE">
        <w:rPr>
          <w:rFonts w:ascii="Times New Roman" w:hAnsi="Times New Roman" w:cs="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МЕСТО УЧЕБНОГО ПРЕДМЕТА «ГЕОГРАФИЯ» В УЧЕБНОМ ПЛАНЕ</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p w:rsidR="00CC29AC" w:rsidRPr="00DE54DE" w:rsidRDefault="00DE54DE">
      <w:pPr>
        <w:spacing w:after="0" w:line="264" w:lineRule="auto"/>
        <w:ind w:left="120"/>
        <w:jc w:val="both"/>
        <w:rPr>
          <w:rFonts w:ascii="Times New Roman" w:hAnsi="Times New Roman" w:cs="Times New Roman"/>
          <w:sz w:val="24"/>
          <w:szCs w:val="24"/>
          <w:lang w:val="ru-RU"/>
        </w:rPr>
      </w:pPr>
      <w:bookmarkStart w:id="3" w:name="block-71765195"/>
      <w:bookmarkEnd w:id="2"/>
      <w:r w:rsidRPr="00DE54DE">
        <w:rPr>
          <w:rFonts w:ascii="Times New Roman" w:hAnsi="Times New Roman" w:cs="Times New Roman"/>
          <w:b/>
          <w:color w:val="000000"/>
          <w:sz w:val="24"/>
          <w:szCs w:val="24"/>
          <w:lang w:val="ru-RU"/>
        </w:rPr>
        <w:lastRenderedPageBreak/>
        <w:t>СОДЕРЖАНИЕ УЧЕБНОГО ПРЕДМЕТА</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5 КЛАСС</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1. Географическое изучение Земли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Введение</w:t>
      </w:r>
      <w:r w:rsidRPr="00DE54DE">
        <w:rPr>
          <w:rFonts w:ascii="Times New Roman" w:hAnsi="Times New Roman" w:cs="Times New Roman"/>
          <w:color w:val="000000"/>
          <w:sz w:val="24"/>
          <w:szCs w:val="24"/>
          <w:lang w:val="ru-RU"/>
        </w:rPr>
        <w:t>. География — наука о планете Земля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История географических открытий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Географические открытия </w:t>
      </w:r>
      <w:r w:rsidRPr="00DE54DE">
        <w:rPr>
          <w:rFonts w:ascii="Times New Roman" w:hAnsi="Times New Roman" w:cs="Times New Roman"/>
          <w:color w:val="000000"/>
          <w:sz w:val="24"/>
          <w:szCs w:val="24"/>
        </w:rPr>
        <w:t>XVII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XIX</w:t>
      </w:r>
      <w:r w:rsidRPr="00DE54DE">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2. Изображения земной поверхности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1. Планы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1. Определение направлений и расстояний по плану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Составление описания маршрута по плану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Географические карты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Определение направлений и расстояний по карте полушарий.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3. Земля — планета Солнечной системы</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Космоса на Землю и жизнь людей.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4. Оболочки Земли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Литосфера — каменная оболочка Земли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DE54DE">
        <w:rPr>
          <w:rFonts w:ascii="Times New Roman" w:hAnsi="Times New Roman" w:cs="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Описание горной системы или равнины по физической карте.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Заключение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Практикум «Сезонные изменения в природе своей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6 КЛАСС</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1. Оболочки Земли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84665"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Тема 1. </w:t>
      </w:r>
      <w:r w:rsidRPr="00D84665">
        <w:rPr>
          <w:rFonts w:ascii="Times New Roman" w:hAnsi="Times New Roman" w:cs="Times New Roman"/>
          <w:b/>
          <w:color w:val="000000"/>
          <w:sz w:val="24"/>
          <w:szCs w:val="24"/>
          <w:lang w:val="ru-RU"/>
        </w:rPr>
        <w:t>Гидросфера — водная оболочка Земли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Воды суши. Способы изображения внутренних вод на картах.</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Многолетняя мерзлота. Болота, их образование.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Стихийные явления в гидросфере, методы наблюдения и защиты.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Сравнение двух рек (России и мира) по заданным признакам.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Атмосфера — воздушная оболочка Земли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Погода и её показатели. Причины изменения погоды.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Биосфера — оболочка жизни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как часть биосферы. Распространение людей на Земле.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Исследования и экологические проблемы.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Характеристика растительности участка местности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Заключение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Природно-территориальные комплексы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 (выполняется на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Характеристика локального природного комплекса по плану.</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7 КЛАСС</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Раздел 1. Главные закономерности природы Земли </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Географическая оболочка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2. Литосфера и рельеф Земли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Атмосфера и климаты Земли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4. Мировой океан — основная часть гидросферы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2. Человечество на Земле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Численность населения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Страны и народы мира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Сравнение занятий населения двух стран по комплексным картам.</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Раздел 3. Материки и страны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Южные материки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DE54DE">
        <w:rPr>
          <w:rFonts w:ascii="Times New Roman" w:hAnsi="Times New Roman" w:cs="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DE54DE">
        <w:rPr>
          <w:rFonts w:ascii="Times New Roman" w:hAnsi="Times New Roman" w:cs="Times New Roman"/>
          <w:color w:val="000000"/>
          <w:sz w:val="24"/>
          <w:szCs w:val="24"/>
        </w:rPr>
        <w:t>XX</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XXI</w:t>
      </w:r>
      <w:r w:rsidRPr="00DE54DE">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Северные материки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Взаимодействие природы и общества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8 КЛАСС</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1. Географическое пространство России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DE54DE">
        <w:rPr>
          <w:rFonts w:ascii="Times New Roman" w:hAnsi="Times New Roman" w:cs="Times New Roman"/>
          <w:color w:val="000000"/>
          <w:sz w:val="24"/>
          <w:szCs w:val="24"/>
        </w:rPr>
        <w:t>XI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XVI</w:t>
      </w:r>
      <w:r w:rsidRPr="00DE54DE">
        <w:rPr>
          <w:rFonts w:ascii="Times New Roman" w:hAnsi="Times New Roman" w:cs="Times New Roman"/>
          <w:color w:val="000000"/>
          <w:sz w:val="24"/>
          <w:szCs w:val="24"/>
          <w:lang w:val="ru-RU"/>
        </w:rPr>
        <w:t xml:space="preserve"> вв. Расширение территории России в </w:t>
      </w:r>
      <w:r w:rsidRPr="00DE54DE">
        <w:rPr>
          <w:rFonts w:ascii="Times New Roman" w:hAnsi="Times New Roman" w:cs="Times New Roman"/>
          <w:color w:val="000000"/>
          <w:sz w:val="24"/>
          <w:szCs w:val="24"/>
        </w:rPr>
        <w:t>XVI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XIX</w:t>
      </w:r>
      <w:r w:rsidRPr="00DE54DE">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2. Географическое положение и границы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Время на территории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2. Природа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Природные условия и ресурсы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DE54DE">
        <w:rPr>
          <w:rFonts w:ascii="Times New Roman" w:hAnsi="Times New Roman" w:cs="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Объяснение особенностей рельефа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Климат и климатические ресурсы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Описание и прогнозирование погоды территории по карте погоды.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4. Моря России. Внутренние воды и водные ресурсы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1. Сравнение особенностей режима и характера течения двух рек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5. Природно-хозяйственные зоны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Высотная поясность в горах на территории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3. Население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1. Численность населения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Динамика численности населения России в </w:t>
      </w:r>
      <w:r w:rsidRPr="00DE54DE">
        <w:rPr>
          <w:rFonts w:ascii="Times New Roman" w:hAnsi="Times New Roman" w:cs="Times New Roman"/>
          <w:color w:val="000000"/>
          <w:sz w:val="24"/>
          <w:szCs w:val="24"/>
        </w:rPr>
        <w:t>XX</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XXI</w:t>
      </w:r>
      <w:r w:rsidRPr="00DE54DE">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Народы и религии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4. Половой и возрастной состав населения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5. Человеческий капитал России</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DE54DE">
        <w:rPr>
          <w:rFonts w:ascii="Times New Roman" w:hAnsi="Times New Roman" w:cs="Times New Roman"/>
          <w:color w:val="000000"/>
          <w:sz w:val="24"/>
          <w:szCs w:val="24"/>
        </w:rPr>
        <w:t>ИЧР и его географические различия.</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Практическая работа</w:t>
      </w:r>
    </w:p>
    <w:p w:rsidR="00CC29AC" w:rsidRPr="00DE54DE" w:rsidRDefault="00DE54DE">
      <w:pPr>
        <w:numPr>
          <w:ilvl w:val="0"/>
          <w:numId w:val="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9 КЛАСС</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1. Хозяйство России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1. Общая характеристика хозяйства России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DE54DE">
        <w:rPr>
          <w:rFonts w:ascii="Times New Roman" w:hAnsi="Times New Roman" w:cs="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333333"/>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2. Топливно-энергетический комплекс (ТЭК)</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3. Металлургический комплекс</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333333"/>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4. Машиностроительный комплекс</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DE54DE">
        <w:rPr>
          <w:rFonts w:ascii="Times New Roman" w:hAnsi="Times New Roman" w:cs="Times New Roman"/>
          <w:color w:val="000000"/>
          <w:sz w:val="24"/>
          <w:szCs w:val="24"/>
          <w:lang w:val="ru-RU"/>
        </w:rPr>
        <w:lastRenderedPageBreak/>
        <w:t>документов, определяющих стратегию развития отраслей машиностроительного комплекса.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5. Химико-лесной комплекс</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Химическая промышленность</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Лесопромышленный комплекс</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DE54DE">
        <w:rPr>
          <w:rFonts w:ascii="Times New Roman" w:hAnsi="Times New Roman" w:cs="Times New Roman"/>
          <w:color w:val="000000"/>
          <w:sz w:val="24"/>
          <w:szCs w:val="24"/>
        </w:rPr>
        <w:t>II</w:t>
      </w:r>
      <w:r w:rsidRPr="00DE54DE">
        <w:rPr>
          <w:rFonts w:ascii="Times New Roman" w:hAnsi="Times New Roman" w:cs="Times New Roman"/>
          <w:color w:val="000000"/>
          <w:sz w:val="24"/>
          <w:szCs w:val="24"/>
          <w:lang w:val="ru-RU"/>
        </w:rPr>
        <w:t xml:space="preserve"> и </w:t>
      </w:r>
      <w:r w:rsidRPr="00DE54DE">
        <w:rPr>
          <w:rFonts w:ascii="Times New Roman" w:hAnsi="Times New Roman" w:cs="Times New Roman"/>
          <w:color w:val="000000"/>
          <w:sz w:val="24"/>
          <w:szCs w:val="24"/>
        </w:rPr>
        <w:t>III</w:t>
      </w:r>
      <w:r w:rsidRPr="00DE54DE">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6. Агропромышленный комплекс (далее - АПК)</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7. Инфраструктурный комплекс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Транспорт и охрана окружающей среды.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8. Обобщение знаний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2. Регионы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Тема 1. Западный макрорегион (Европейская часть)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Практические работы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2. </w:t>
      </w:r>
      <w:r w:rsidRPr="00DE54DE">
        <w:rPr>
          <w:rFonts w:ascii="Times New Roman" w:hAnsi="Times New Roman" w:cs="Times New Roman"/>
          <w:b/>
          <w:color w:val="333333"/>
          <w:sz w:val="24"/>
          <w:szCs w:val="24"/>
          <w:lang w:val="ru-RU"/>
        </w:rPr>
        <w:t>Восточный макрорегион (</w:t>
      </w:r>
      <w:r w:rsidRPr="00DE54DE">
        <w:rPr>
          <w:rFonts w:ascii="Times New Roman" w:hAnsi="Times New Roman" w:cs="Times New Roman"/>
          <w:b/>
          <w:color w:val="000000"/>
          <w:sz w:val="24"/>
          <w:szCs w:val="24"/>
          <w:lang w:val="ru-RU"/>
        </w:rPr>
        <w:t>Азиатская часть) России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DE54DE">
        <w:rPr>
          <w:rFonts w:ascii="Times New Roman" w:hAnsi="Times New Roman" w:cs="Times New Roman"/>
          <w:color w:val="000000"/>
          <w:sz w:val="24"/>
          <w:szCs w:val="24"/>
          <w:lang w:val="ru-RU"/>
        </w:rPr>
        <w:lastRenderedPageBreak/>
        <w:t>Классификация субъектов Российской Федерации Восточного макрорегиона по уровню социально-экономического развития; их внутренние различия.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Практическая работа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Тема 3. Обобщение знаний </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6. Россия в современном мире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C29AC" w:rsidRPr="00D84665"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sidRPr="00D84665">
        <w:rPr>
          <w:rFonts w:ascii="Times New Roman" w:hAnsi="Times New Roman" w:cs="Times New Roman"/>
          <w:color w:val="000000"/>
          <w:sz w:val="24"/>
          <w:szCs w:val="24"/>
          <w:lang w:val="ru-RU"/>
        </w:rPr>
        <w:t>Объекты Всемирного природного и культурного наследия России.</w:t>
      </w:r>
    </w:p>
    <w:p w:rsidR="00CC29AC" w:rsidRPr="00D84665" w:rsidRDefault="00CC29AC">
      <w:pPr>
        <w:rPr>
          <w:rFonts w:ascii="Times New Roman" w:hAnsi="Times New Roman" w:cs="Times New Roman"/>
          <w:sz w:val="24"/>
          <w:szCs w:val="24"/>
          <w:lang w:val="ru-RU"/>
        </w:rPr>
        <w:sectPr w:rsidR="00CC29AC" w:rsidRPr="00D84665">
          <w:pgSz w:w="11906" w:h="16383"/>
          <w:pgMar w:top="1134" w:right="850" w:bottom="1134" w:left="1701" w:header="720" w:footer="720" w:gutter="0"/>
          <w:cols w:space="720"/>
        </w:sectPr>
      </w:pPr>
    </w:p>
    <w:p w:rsidR="00CC29AC" w:rsidRPr="00DE54DE" w:rsidRDefault="00DE54DE">
      <w:pPr>
        <w:spacing w:after="0" w:line="264" w:lineRule="auto"/>
        <w:ind w:left="120"/>
        <w:jc w:val="both"/>
        <w:rPr>
          <w:rFonts w:ascii="Times New Roman" w:hAnsi="Times New Roman" w:cs="Times New Roman"/>
          <w:sz w:val="24"/>
          <w:szCs w:val="24"/>
          <w:lang w:val="ru-RU"/>
        </w:rPr>
      </w:pPr>
      <w:bookmarkStart w:id="4" w:name="block-71765191"/>
      <w:bookmarkEnd w:id="3"/>
      <w:r w:rsidRPr="00DE54DE">
        <w:rPr>
          <w:rFonts w:ascii="Times New Roman" w:hAnsi="Times New Roman" w:cs="Times New Roman"/>
          <w:b/>
          <w:color w:val="000000"/>
          <w:sz w:val="24"/>
          <w:szCs w:val="24"/>
          <w:lang w:val="ru-RU"/>
        </w:rPr>
        <w:lastRenderedPageBreak/>
        <w:t>ПЛАНИРУЕМЫЕ ОБРАЗОВАТЕЛЬНЫЕ РЕЗУЛЬТАТЫ</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ЛИЧНОСТНЫЕ РЕЗУЛЬТАТЫ</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Патриотического воспитания</w:t>
      </w:r>
      <w:r w:rsidRPr="00DE54DE">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Гражданского воспитания:</w:t>
      </w:r>
      <w:r w:rsidRPr="00DE54DE">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Духовно-нравственного воспитания:</w:t>
      </w:r>
      <w:r w:rsidRPr="00DE54DE">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Эстетического воспитания:</w:t>
      </w:r>
      <w:r w:rsidRPr="00DE54DE">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Ценности научного познания</w:t>
      </w:r>
      <w:r w:rsidRPr="00DE54DE">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DE54DE">
        <w:rPr>
          <w:rFonts w:ascii="Times New Roman" w:hAnsi="Times New Roman" w:cs="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DE54DE">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Трудового воспитания: </w:t>
      </w:r>
      <w:r w:rsidRPr="00DE54DE">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Экологического воспитания:</w:t>
      </w:r>
      <w:r w:rsidRPr="00DE54DE">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МЕТАПРЕДМЕТНЫЕ РЕЗУЛЬТАТЫ</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Овладению универсальными познавательными действиями:</w:t>
      </w:r>
    </w:p>
    <w:p w:rsidR="00CC29AC" w:rsidRPr="00DE54DE" w:rsidRDefault="00DE54DE">
      <w:pPr>
        <w:spacing w:after="0" w:line="264" w:lineRule="auto"/>
        <w:ind w:firstLine="60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Базовые логические действия</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C29AC" w:rsidRPr="00DE54DE" w:rsidRDefault="00DE54DE">
      <w:pPr>
        <w:numPr>
          <w:ilvl w:val="0"/>
          <w:numId w:val="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Базовые исследовательские действия</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C29AC" w:rsidRPr="00DE54DE" w:rsidRDefault="00DE54DE">
      <w:pPr>
        <w:numPr>
          <w:ilvl w:val="0"/>
          <w:numId w:val="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Работа с информацией</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CC29AC" w:rsidRPr="00DE54DE" w:rsidRDefault="00DE54DE">
      <w:pPr>
        <w:numPr>
          <w:ilvl w:val="0"/>
          <w:numId w:val="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систематизировать географическую информацию в разных формах.</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Овладению универсальными коммуникативными действиями:</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Общение</w:t>
      </w:r>
    </w:p>
    <w:p w:rsidR="00CC29AC" w:rsidRPr="00DE54DE" w:rsidRDefault="00DE54DE">
      <w:pPr>
        <w:numPr>
          <w:ilvl w:val="0"/>
          <w:numId w:val="5"/>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CC29AC" w:rsidRPr="00DE54DE" w:rsidRDefault="00DE54DE">
      <w:pPr>
        <w:numPr>
          <w:ilvl w:val="0"/>
          <w:numId w:val="5"/>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C29AC" w:rsidRPr="00DE54DE" w:rsidRDefault="00DE54DE">
      <w:pPr>
        <w:numPr>
          <w:ilvl w:val="0"/>
          <w:numId w:val="5"/>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C29AC" w:rsidRPr="00DE54DE" w:rsidRDefault="00DE54DE">
      <w:pPr>
        <w:numPr>
          <w:ilvl w:val="0"/>
          <w:numId w:val="5"/>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Совместная деятельность (сотрудничество)</w:t>
      </w:r>
    </w:p>
    <w:p w:rsidR="00CC29AC" w:rsidRPr="00DE54DE" w:rsidRDefault="00DE54DE">
      <w:pPr>
        <w:numPr>
          <w:ilvl w:val="0"/>
          <w:numId w:val="6"/>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C29AC" w:rsidRPr="00DE54DE" w:rsidRDefault="00DE54DE">
      <w:pPr>
        <w:numPr>
          <w:ilvl w:val="0"/>
          <w:numId w:val="6"/>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C29AC" w:rsidRPr="00DE54DE" w:rsidRDefault="00DE54DE">
      <w:pPr>
        <w:numPr>
          <w:ilvl w:val="0"/>
          <w:numId w:val="6"/>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Овладению универсальными учебными регулятивными действиями:</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Самоорганизация</w:t>
      </w:r>
    </w:p>
    <w:p w:rsidR="00CC29AC" w:rsidRPr="00DE54DE" w:rsidRDefault="00DE54DE">
      <w:pPr>
        <w:numPr>
          <w:ilvl w:val="0"/>
          <w:numId w:val="7"/>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C29AC" w:rsidRPr="00DE54DE" w:rsidRDefault="00DE54DE">
      <w:pPr>
        <w:numPr>
          <w:ilvl w:val="0"/>
          <w:numId w:val="7"/>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Самоконтроль (рефлексия)</w:t>
      </w:r>
    </w:p>
    <w:p w:rsidR="00CC29AC" w:rsidRPr="00DE54DE" w:rsidRDefault="00DE54DE">
      <w:pPr>
        <w:numPr>
          <w:ilvl w:val="0"/>
          <w:numId w:val="8"/>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владеть способами самоконтроля и рефлексии;</w:t>
      </w:r>
    </w:p>
    <w:p w:rsidR="00CC29AC" w:rsidRPr="00DE54DE" w:rsidRDefault="00DE54DE">
      <w:pPr>
        <w:numPr>
          <w:ilvl w:val="0"/>
          <w:numId w:val="8"/>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CC29AC" w:rsidRPr="00DE54DE" w:rsidRDefault="00DE54DE">
      <w:pPr>
        <w:numPr>
          <w:ilvl w:val="0"/>
          <w:numId w:val="8"/>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C29AC" w:rsidRPr="00DE54DE" w:rsidRDefault="00DE54DE">
      <w:pPr>
        <w:numPr>
          <w:ilvl w:val="0"/>
          <w:numId w:val="8"/>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соответствие результата цели и условиям</w:t>
      </w:r>
    </w:p>
    <w:p w:rsidR="00CC29AC" w:rsidRPr="00DE54DE" w:rsidRDefault="00DE54DE">
      <w:pPr>
        <w:spacing w:after="0" w:line="264" w:lineRule="auto"/>
        <w:ind w:firstLine="600"/>
        <w:jc w:val="both"/>
        <w:rPr>
          <w:rFonts w:ascii="Times New Roman" w:hAnsi="Times New Roman" w:cs="Times New Roman"/>
          <w:sz w:val="24"/>
          <w:szCs w:val="24"/>
        </w:rPr>
      </w:pPr>
      <w:r w:rsidRPr="00DE54DE">
        <w:rPr>
          <w:rFonts w:ascii="Times New Roman" w:hAnsi="Times New Roman" w:cs="Times New Roman"/>
          <w:b/>
          <w:color w:val="000000"/>
          <w:sz w:val="24"/>
          <w:szCs w:val="24"/>
        </w:rPr>
        <w:t>Принятие себя и других</w:t>
      </w:r>
    </w:p>
    <w:p w:rsidR="00CC29AC" w:rsidRPr="00DE54DE" w:rsidRDefault="00DE54DE">
      <w:pPr>
        <w:numPr>
          <w:ilvl w:val="0"/>
          <w:numId w:val="9"/>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осознанно относиться к другому человеку, его мнению;</w:t>
      </w:r>
    </w:p>
    <w:p w:rsidR="00CC29AC" w:rsidRPr="00DE54DE" w:rsidRDefault="00DE54DE">
      <w:pPr>
        <w:numPr>
          <w:ilvl w:val="0"/>
          <w:numId w:val="9"/>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признавать своё право на ошибку и такое же право другого.</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ПРЕДМЕТНЫЕ РЕЗУЛЬТАТЫ</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5 КЛАСС</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методов исследования, применяемых в географии;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и сравнивать маршруты их путешествий;</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и сравнивать маршруты их путешествий;</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влияния Солнца на мир живой и неживой природы;</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причины смены дня и ночи и времён года;</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«материковая» и «океаническая» земная кора;</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показывать на карте и обозначать на контурной карте материки и океаны, крупные формы рельефа Земли;</w:t>
      </w:r>
    </w:p>
    <w:p w:rsidR="00CC29AC" w:rsidRPr="00DE54DE" w:rsidRDefault="00DE54DE">
      <w:pPr>
        <w:numPr>
          <w:ilvl w:val="0"/>
          <w:numId w:val="10"/>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различать горы и равнины;</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причины землетрясений и вулканических извержений;</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C29AC" w:rsidRPr="00DE54DE" w:rsidRDefault="00DE54DE">
      <w:pPr>
        <w:numPr>
          <w:ilvl w:val="0"/>
          <w:numId w:val="10"/>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классифицировать острова по происхождению;</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CC29AC" w:rsidRPr="00DE54DE" w:rsidRDefault="00DE54DE">
      <w:pPr>
        <w:numPr>
          <w:ilvl w:val="0"/>
          <w:numId w:val="10"/>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6 КЛАСС</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свойства вод отдельных частей Мирового океана;</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питание и режим рек;</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сравнивать реки по заданным признакам;</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причины образования цунами, приливов и отливов;</w:t>
      </w:r>
    </w:p>
    <w:p w:rsidR="00CC29AC" w:rsidRPr="00DE54DE" w:rsidRDefault="00DE54DE">
      <w:pPr>
        <w:numPr>
          <w:ilvl w:val="0"/>
          <w:numId w:val="11"/>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описывать состав, строение атмосферы;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C29AC" w:rsidRPr="00DE54DE" w:rsidRDefault="00DE54DE">
      <w:pPr>
        <w:numPr>
          <w:ilvl w:val="0"/>
          <w:numId w:val="11"/>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различать виды атмосферных осадков;</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«бризы» и «муссоны»;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«погода» и «климат»;</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C29AC" w:rsidRPr="00DE54DE" w:rsidRDefault="00DE54DE">
      <w:pPr>
        <w:numPr>
          <w:ilvl w:val="0"/>
          <w:numId w:val="11"/>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называть границы биосферы;</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растительный и животный мир разных территорий Земли;</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сравнивать особенности растительного и животного мира в различных природных зонах;</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плодородие почв в различных природных зонах;</w:t>
      </w:r>
    </w:p>
    <w:p w:rsidR="00CC29AC" w:rsidRPr="00DE54DE" w:rsidRDefault="00DE54DE">
      <w:pPr>
        <w:numPr>
          <w:ilvl w:val="0"/>
          <w:numId w:val="11"/>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7 КЛАСС</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климат территории по климатограмме;</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C29AC" w:rsidRPr="00DE54DE" w:rsidRDefault="00DE54DE">
      <w:pPr>
        <w:numPr>
          <w:ilvl w:val="0"/>
          <w:numId w:val="12"/>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различать океанические течения;</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плотность населения различных территорий;</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городские и сельские поселения;</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крупнейших городов мира;</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мировых и национальных религий;</w:t>
      </w:r>
    </w:p>
    <w:p w:rsidR="00CC29AC" w:rsidRPr="00DE54DE" w:rsidRDefault="00DE54DE">
      <w:pPr>
        <w:numPr>
          <w:ilvl w:val="0"/>
          <w:numId w:val="12"/>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проводить языковую классификацию народов;</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страны по их существенным признакам;</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CC29AC" w:rsidRPr="00DE54DE" w:rsidRDefault="00DE54DE">
      <w:pPr>
        <w:numPr>
          <w:ilvl w:val="0"/>
          <w:numId w:val="12"/>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8 КЛАСС</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CC29AC" w:rsidRPr="00DE54DE" w:rsidRDefault="00DE54DE">
      <w:pPr>
        <w:numPr>
          <w:ilvl w:val="0"/>
          <w:numId w:val="13"/>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проводить классификацию природных ресурсов;</w:t>
      </w:r>
    </w:p>
    <w:p w:rsidR="00CC29AC" w:rsidRPr="00DE54DE" w:rsidRDefault="00DE54DE">
      <w:pPr>
        <w:numPr>
          <w:ilvl w:val="0"/>
          <w:numId w:val="13"/>
        </w:numPr>
        <w:spacing w:after="0" w:line="264" w:lineRule="auto"/>
        <w:jc w:val="both"/>
        <w:rPr>
          <w:rFonts w:ascii="Times New Roman" w:hAnsi="Times New Roman" w:cs="Times New Roman"/>
          <w:sz w:val="24"/>
          <w:szCs w:val="24"/>
        </w:rPr>
      </w:pPr>
      <w:r w:rsidRPr="00DE54DE">
        <w:rPr>
          <w:rFonts w:ascii="Times New Roman" w:hAnsi="Times New Roman" w:cs="Times New Roman"/>
          <w:color w:val="000000"/>
          <w:sz w:val="24"/>
          <w:szCs w:val="24"/>
        </w:rPr>
        <w:t>распознавать типы природопользования;</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объяснять распространение по территории страны областей современного горообразования, землетрясений и вулканизма;</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и прогнозировать погоду территории по карте погоды;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классификацию типов климата и почв России;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w:t>
      </w:r>
      <w:r w:rsidRPr="00DE54DE">
        <w:rPr>
          <w:rFonts w:ascii="Times New Roman" w:hAnsi="Times New Roman" w:cs="Times New Roman"/>
          <w:color w:val="000000"/>
          <w:sz w:val="24"/>
          <w:szCs w:val="24"/>
          <w:lang w:val="ru-RU"/>
        </w:rPr>
        <w:lastRenderedPageBreak/>
        <w:t>«трудовые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C29AC" w:rsidRPr="00DE54DE" w:rsidRDefault="00DE54DE">
      <w:pPr>
        <w:numPr>
          <w:ilvl w:val="0"/>
          <w:numId w:val="13"/>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C29AC" w:rsidRPr="00DE54DE" w:rsidRDefault="00CC29AC">
      <w:pPr>
        <w:spacing w:after="0" w:line="264" w:lineRule="auto"/>
        <w:ind w:left="120"/>
        <w:jc w:val="both"/>
        <w:rPr>
          <w:rFonts w:ascii="Times New Roman" w:hAnsi="Times New Roman" w:cs="Times New Roman"/>
          <w:sz w:val="24"/>
          <w:szCs w:val="24"/>
          <w:lang w:val="ru-RU"/>
        </w:rPr>
      </w:pPr>
    </w:p>
    <w:p w:rsidR="00CC29AC" w:rsidRPr="00DE54DE" w:rsidRDefault="00DE54DE">
      <w:pPr>
        <w:spacing w:after="0" w:line="264" w:lineRule="auto"/>
        <w:ind w:left="120"/>
        <w:jc w:val="both"/>
        <w:rPr>
          <w:rFonts w:ascii="Times New Roman" w:hAnsi="Times New Roman" w:cs="Times New Roman"/>
          <w:sz w:val="24"/>
          <w:szCs w:val="24"/>
        </w:rPr>
      </w:pPr>
      <w:r w:rsidRPr="00DE54DE">
        <w:rPr>
          <w:rFonts w:ascii="Times New Roman" w:hAnsi="Times New Roman" w:cs="Times New Roman"/>
          <w:b/>
          <w:color w:val="000000"/>
          <w:sz w:val="24"/>
          <w:szCs w:val="24"/>
        </w:rPr>
        <w:t>9 КЛАСС</w:t>
      </w:r>
    </w:p>
    <w:p w:rsidR="00CC29AC" w:rsidRPr="00DE54DE" w:rsidRDefault="00CC29AC">
      <w:pPr>
        <w:spacing w:after="0" w:line="264" w:lineRule="auto"/>
        <w:ind w:left="120"/>
        <w:jc w:val="both"/>
        <w:rPr>
          <w:rFonts w:ascii="Times New Roman" w:hAnsi="Times New Roman" w:cs="Times New Roman"/>
          <w:sz w:val="24"/>
          <w:szCs w:val="24"/>
        </w:rPr>
      </w:pP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DE54DE">
        <w:rPr>
          <w:rFonts w:ascii="Times New Roman" w:hAnsi="Times New Roman" w:cs="Times New Roman"/>
          <w:color w:val="000000"/>
          <w:sz w:val="24"/>
          <w:szCs w:val="24"/>
          <w:lang w:val="ru-RU"/>
        </w:rPr>
        <w:lastRenderedPageBreak/>
        <w:t>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CC29AC" w:rsidRPr="00DE54DE" w:rsidRDefault="00DE54DE">
      <w:pPr>
        <w:numPr>
          <w:ilvl w:val="0"/>
          <w:numId w:val="14"/>
        </w:numPr>
        <w:spacing w:after="0" w:line="264" w:lineRule="auto"/>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место и роль России в мировом хозяйстве.</w:t>
      </w: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bookmarkStart w:id="5" w:name="block-71765192"/>
      <w:bookmarkEnd w:id="4"/>
      <w:r w:rsidRPr="00DE54DE">
        <w:rPr>
          <w:rFonts w:ascii="Times New Roman" w:hAnsi="Times New Roman" w:cs="Times New Roman"/>
          <w:b/>
          <w:color w:val="000000"/>
          <w:sz w:val="24"/>
          <w:szCs w:val="24"/>
          <w:lang w:val="ru-RU"/>
        </w:rPr>
        <w:lastRenderedPageBreak/>
        <w:t xml:space="preserve"> </w:t>
      </w:r>
      <w:r w:rsidRPr="00DE54DE">
        <w:rPr>
          <w:rFonts w:ascii="Times New Roman" w:hAnsi="Times New Roman" w:cs="Times New Roman"/>
          <w:b/>
          <w:color w:val="000000"/>
          <w:sz w:val="24"/>
          <w:szCs w:val="24"/>
        </w:rPr>
        <w:t xml:space="preserve">ТЕМАТИЧЕСКОЕ ПЛАНИРОВАНИЕ </w:t>
      </w: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81"/>
        <w:gridCol w:w="1576"/>
        <w:gridCol w:w="1841"/>
        <w:gridCol w:w="1910"/>
        <w:gridCol w:w="3063"/>
      </w:tblGrid>
      <w:tr w:rsidR="00CC29AC" w:rsidRPr="00DE54DE">
        <w:trPr>
          <w:trHeight w:val="144"/>
          <w:tblCellSpacing w:w="20" w:type="nil"/>
        </w:trPr>
        <w:tc>
          <w:tcPr>
            <w:tcW w:w="52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Наименование разделов и тем программы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101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73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1.</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Географическое изучение Земли</w:t>
            </w:r>
          </w:p>
        </w:tc>
      </w:tr>
      <w:tr w:rsidR="00CC29AC" w:rsidRPr="00D84665">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2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84665">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2.</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Изображения земной поверхности</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3.</w:t>
            </w: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b/>
                <w:color w:val="000000"/>
                <w:sz w:val="24"/>
                <w:szCs w:val="24"/>
                <w:lang w:val="ru-RU"/>
              </w:rPr>
              <w:t>Земля - планета Солнечной системы</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4.</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Оболочки Земли</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344"/>
        <w:gridCol w:w="1614"/>
        <w:gridCol w:w="1841"/>
        <w:gridCol w:w="1910"/>
        <w:gridCol w:w="3023"/>
      </w:tblGrid>
      <w:tr w:rsidR="00CC29AC" w:rsidRPr="00DE54DE">
        <w:trPr>
          <w:trHeight w:val="144"/>
          <w:tblCellSpacing w:w="20" w:type="nil"/>
        </w:trPr>
        <w:tc>
          <w:tcPr>
            <w:tcW w:w="53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Наименование разделов и тем программы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1045"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77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86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1.</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Оболочки Земли</w:t>
            </w:r>
          </w:p>
        </w:tc>
      </w:tr>
      <w:tr w:rsidR="00CC29AC" w:rsidRPr="00DE54DE">
        <w:trPr>
          <w:trHeight w:val="144"/>
          <w:tblCellSpacing w:w="20" w:type="nil"/>
        </w:trPr>
        <w:tc>
          <w:tcPr>
            <w:tcW w:w="53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228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53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228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53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228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CC29AC" w:rsidRPr="00DE54DE">
        <w:trPr>
          <w:trHeight w:val="144"/>
          <w:tblCellSpacing w:w="20" w:type="nil"/>
        </w:trPr>
        <w:tc>
          <w:tcPr>
            <w:tcW w:w="52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Наименование разделов и тем программы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101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73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Раздел 1.</w:t>
            </w: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b/>
                <w:color w:val="000000"/>
                <w:sz w:val="24"/>
                <w:szCs w:val="24"/>
                <w:lang w:val="ru-RU"/>
              </w:rPr>
              <w:t>Главные закономерности природы Земли</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2.</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Человечество на Земле</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3.</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Материки и страны</w:t>
            </w:r>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520"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82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CC29AC" w:rsidRPr="00DE54DE">
        <w:trPr>
          <w:trHeight w:val="144"/>
          <w:tblCellSpacing w:w="20" w:type="nil"/>
        </w:trPr>
        <w:tc>
          <w:tcPr>
            <w:tcW w:w="455"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Наименование разделов и тем программы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89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60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1.</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Географическое пространство России</w:t>
            </w:r>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4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2.</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Природа России</w:t>
            </w:r>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4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8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3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3.</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Население России</w:t>
            </w:r>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455"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CC29AC" w:rsidRPr="00DE54DE">
        <w:trPr>
          <w:trHeight w:val="144"/>
          <w:tblCellSpacing w:w="20" w:type="nil"/>
        </w:trPr>
        <w:tc>
          <w:tcPr>
            <w:tcW w:w="483"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Наименование разделов и тем программы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94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65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1.</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Хозяйство России</w:t>
            </w:r>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4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1.8</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6"/>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Раздел 2.</w:t>
            </w:r>
            <w:r w:rsidRPr="00DE54DE">
              <w:rPr>
                <w:rFonts w:ascii="Times New Roman" w:hAnsi="Times New Roman" w:cs="Times New Roman"/>
                <w:color w:val="000000"/>
                <w:sz w:val="24"/>
                <w:szCs w:val="24"/>
              </w:rPr>
              <w:t xml:space="preserve"> </w:t>
            </w:r>
            <w:r w:rsidRPr="00DE54DE">
              <w:rPr>
                <w:rFonts w:ascii="Times New Roman" w:hAnsi="Times New Roman" w:cs="Times New Roman"/>
                <w:b/>
                <w:color w:val="000000"/>
                <w:sz w:val="24"/>
                <w:szCs w:val="24"/>
              </w:rPr>
              <w:t>Регионы России</w:t>
            </w:r>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48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3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5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112</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bookmarkStart w:id="6" w:name="block-71765196"/>
      <w:bookmarkEnd w:id="5"/>
      <w:r w:rsidRPr="00DE54DE">
        <w:rPr>
          <w:rFonts w:ascii="Times New Roman" w:hAnsi="Times New Roman" w:cs="Times New Roman"/>
          <w:b/>
          <w:color w:val="000000"/>
          <w:sz w:val="24"/>
          <w:szCs w:val="24"/>
        </w:rPr>
        <w:lastRenderedPageBreak/>
        <w:t xml:space="preserve"> ПОУРОЧНОЕ ПЛАНИРОВАНИЕ </w:t>
      </w: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00"/>
        <w:gridCol w:w="1157"/>
        <w:gridCol w:w="1841"/>
        <w:gridCol w:w="1910"/>
        <w:gridCol w:w="1347"/>
        <w:gridCol w:w="3103"/>
      </w:tblGrid>
      <w:tr w:rsidR="00CC29AC" w:rsidRPr="00DE54DE">
        <w:trPr>
          <w:trHeight w:val="144"/>
          <w:tblCellSpacing w:w="20" w:type="nil"/>
        </w:trPr>
        <w:tc>
          <w:tcPr>
            <w:tcW w:w="37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Тема урока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Дата изучения </w:t>
            </w:r>
          </w:p>
          <w:p w:rsidR="00CC29AC" w:rsidRPr="00DE54DE" w:rsidRDefault="00CC29AC">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83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52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/88650186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r w:rsidR="00457158" w:rsidRPr="00DE54DE">
              <w:rPr>
                <w:rFonts w:ascii="Times New Roman" w:hAnsi="Times New Roman" w:cs="Times New Roman"/>
                <w:color w:val="000000"/>
                <w:sz w:val="24"/>
                <w:szCs w:val="24"/>
                <w:lang w:val="ru-RU"/>
              </w:rPr>
              <w:t xml:space="preserve"> Стартовая диагностическая работа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/886502</w:t>
              </w:r>
              <w:r w:rsidRPr="00DE54DE">
                <w:rPr>
                  <w:rFonts w:ascii="Times New Roman" w:hAnsi="Times New Roman" w:cs="Times New Roman"/>
                  <w:color w:val="0000FF"/>
                  <w:sz w:val="24"/>
                  <w:szCs w:val="24"/>
                  <w:u w:val="single"/>
                </w:rPr>
                <w:t>ee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/8865041</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География в эпоху Средневековья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/88650528</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 xml:space="preserve">Эпоха Великих географических </w:t>
            </w:r>
            <w:r w:rsidRPr="00DE54DE">
              <w:rPr>
                <w:rFonts w:ascii="Times New Roman" w:hAnsi="Times New Roman" w:cs="Times New Roman"/>
                <w:color w:val="000000"/>
                <w:sz w:val="24"/>
                <w:szCs w:val="24"/>
              </w:rPr>
              <w:lastRenderedPageBreak/>
              <w:t>открытий</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/88650640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/88650776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Географические открытия </w:t>
            </w:r>
            <w:r w:rsidRPr="00DE54DE">
              <w:rPr>
                <w:rFonts w:ascii="Times New Roman" w:hAnsi="Times New Roman" w:cs="Times New Roman"/>
                <w:color w:val="000000"/>
                <w:sz w:val="24"/>
                <w:szCs w:val="24"/>
              </w:rPr>
              <w:t>XVII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XIX</w:t>
            </w:r>
            <w:r w:rsidRPr="00DE54DE">
              <w:rPr>
                <w:rFonts w:ascii="Times New Roman" w:hAnsi="Times New Roman" w:cs="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/88650924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DE54DE">
              <w:rPr>
                <w:rFonts w:ascii="Times New Roman" w:hAnsi="Times New Roman" w:cs="Times New Roman"/>
                <w:color w:val="000000"/>
                <w:sz w:val="24"/>
                <w:szCs w:val="24"/>
              </w:rPr>
              <w:t>Первая русская кругосветная экспедиция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04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26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Виды изображения земной поверхности. Планы местности. </w:t>
            </w:r>
            <w:r w:rsidRPr="00DE54DE">
              <w:rPr>
                <w:rFonts w:ascii="Times New Roman" w:hAnsi="Times New Roman" w:cs="Times New Roman"/>
                <w:color w:val="000000"/>
                <w:sz w:val="24"/>
                <w:szCs w:val="24"/>
              </w:rPr>
              <w:t>Условные знаки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6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/88650</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0</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/88651090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/88651252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DE54DE">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/8865139</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/886514</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/886516</w:t>
              </w:r>
              <w:r w:rsidRPr="00DE54DE">
                <w:rPr>
                  <w:rFonts w:ascii="Times New Roman" w:hAnsi="Times New Roman" w:cs="Times New Roman"/>
                  <w:color w:val="0000FF"/>
                  <w:sz w:val="24"/>
                  <w:szCs w:val="24"/>
                  <w:u w:val="single"/>
                </w:rPr>
                <w:t>bc</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DE54DE">
              <w:rPr>
                <w:rFonts w:ascii="Times New Roman" w:hAnsi="Times New Roman" w:cs="Times New Roman"/>
                <w:color w:val="000000"/>
                <w:sz w:val="24"/>
                <w:szCs w:val="24"/>
              </w:rPr>
              <w:t xml:space="preserve">Практическая работа </w:t>
            </w:r>
            <w:r w:rsidRPr="00DE54DE">
              <w:rPr>
                <w:rFonts w:ascii="Times New Roman" w:hAnsi="Times New Roman" w:cs="Times New Roman"/>
                <w:color w:val="000000"/>
                <w:sz w:val="24"/>
                <w:szCs w:val="24"/>
              </w:rPr>
              <w:lastRenderedPageBreak/>
              <w:t>"Определение направлений и расстояний по карте полушарий"</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/886519</w:t>
              </w:r>
              <w:r w:rsidRPr="00DE54DE">
                <w:rPr>
                  <w:rFonts w:ascii="Times New Roman" w:hAnsi="Times New Roman" w:cs="Times New Roman"/>
                  <w:color w:val="0000FF"/>
                  <w:sz w:val="24"/>
                  <w:szCs w:val="24"/>
                  <w:u w:val="single"/>
                </w:rPr>
                <w:t>be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DE54DE">
              <w:rPr>
                <w:rFonts w:ascii="Times New Roman" w:hAnsi="Times New Roman" w:cs="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w:t>
              </w:r>
              <w:r w:rsidRPr="00DE54DE">
                <w:rPr>
                  <w:rFonts w:ascii="Times New Roman" w:hAnsi="Times New Roman" w:cs="Times New Roman"/>
                  <w:color w:val="0000FF"/>
                  <w:sz w:val="24"/>
                  <w:szCs w:val="24"/>
                  <w:u w:val="single"/>
                </w:rPr>
                <w:t>ad</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DE54DE">
              <w:rPr>
                <w:rFonts w:ascii="Times New Roman" w:hAnsi="Times New Roman" w:cs="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w:t>
              </w:r>
              <w:r w:rsidRPr="00DE54DE">
                <w:rPr>
                  <w:rFonts w:ascii="Times New Roman" w:hAnsi="Times New Roman" w:cs="Times New Roman"/>
                  <w:color w:val="0000FF"/>
                  <w:sz w:val="24"/>
                  <w:szCs w:val="24"/>
                  <w:u w:val="single"/>
                </w:rPr>
                <w:t>bf</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7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/88651</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92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DE54DE">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/88652008</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DE54DE">
              <w:rPr>
                <w:rFonts w:ascii="Times New Roman" w:hAnsi="Times New Roman" w:cs="Times New Roman"/>
                <w:color w:val="000000"/>
                <w:sz w:val="24"/>
                <w:szCs w:val="24"/>
              </w:rPr>
              <w:t>Пояса освещённости. Тропики и полярные круги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/886521</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/886522</w:t>
              </w:r>
              <w:r w:rsidRPr="00DE54DE">
                <w:rPr>
                  <w:rFonts w:ascii="Times New Roman" w:hAnsi="Times New Roman" w:cs="Times New Roman"/>
                  <w:color w:val="0000FF"/>
                  <w:sz w:val="24"/>
                  <w:szCs w:val="24"/>
                  <w:u w:val="single"/>
                </w:rPr>
                <w:t>ec</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/8865240</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DE54DE">
              <w:rPr>
                <w:rFonts w:ascii="Times New Roman" w:hAnsi="Times New Roman" w:cs="Times New Roman"/>
                <w:color w:val="000000"/>
                <w:sz w:val="24"/>
                <w:szCs w:val="24"/>
              </w:rPr>
              <w:t>Образование горных пород</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/886525</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w:t>
            </w:r>
            <w:r w:rsidRPr="00DE54DE">
              <w:rPr>
                <w:rFonts w:ascii="Times New Roman" w:hAnsi="Times New Roman" w:cs="Times New Roman"/>
                <w:color w:val="000000"/>
                <w:sz w:val="24"/>
                <w:szCs w:val="24"/>
                <w:lang w:val="ru-RU"/>
              </w:rPr>
              <w:lastRenderedPageBreak/>
              <w:t xml:space="preserve">причины землетрясений. </w:t>
            </w:r>
            <w:r w:rsidRPr="00DE54DE">
              <w:rPr>
                <w:rFonts w:ascii="Times New Roman" w:hAnsi="Times New Roman" w:cs="Times New Roman"/>
                <w:color w:val="000000"/>
                <w:sz w:val="24"/>
                <w:szCs w:val="24"/>
              </w:rPr>
              <w:t>Профессии сейсмолог и вулканолог</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/88652724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/88652972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и литосфера/ Всероссийская проверочная работа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50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w:t>
              </w:r>
              <w:r w:rsidRPr="00DE54DE">
                <w:rPr>
                  <w:rFonts w:ascii="Times New Roman" w:hAnsi="Times New Roman" w:cs="Times New Roman"/>
                  <w:color w:val="0000FF"/>
                  <w:sz w:val="24"/>
                  <w:szCs w:val="24"/>
                  <w:u w:val="single"/>
                </w:rPr>
                <w:t>bf</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8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68</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Сезонные изменения. </w:t>
            </w:r>
            <w:r w:rsidRPr="00DE54DE">
              <w:rPr>
                <w:rFonts w:ascii="Times New Roman" w:hAnsi="Times New Roman" w:cs="Times New Roman"/>
                <w:color w:val="000000"/>
                <w:sz w:val="24"/>
                <w:szCs w:val="24"/>
                <w:lang w:val="ru-RU"/>
              </w:rPr>
              <w:lastRenderedPageBreak/>
              <w:t>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9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/88652</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9</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ОБЩЕЕ КОЛИЧЕСТВО ЧАСОВ ПО ПРОГРАММЕ</w:t>
            </w:r>
          </w:p>
        </w:tc>
        <w:tc>
          <w:tcPr>
            <w:tcW w:w="130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3408"/>
        <w:gridCol w:w="1097"/>
        <w:gridCol w:w="1841"/>
        <w:gridCol w:w="1910"/>
        <w:gridCol w:w="1347"/>
        <w:gridCol w:w="3610"/>
      </w:tblGrid>
      <w:tr w:rsidR="00CC29AC" w:rsidRPr="00DE54DE">
        <w:trPr>
          <w:trHeight w:val="144"/>
          <w:tblCellSpacing w:w="20" w:type="nil"/>
        </w:trPr>
        <w:tc>
          <w:tcPr>
            <w:tcW w:w="37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Тема урока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Дата изучения </w:t>
            </w:r>
          </w:p>
          <w:p w:rsidR="00CC29AC" w:rsidRPr="00DE54DE" w:rsidRDefault="00CC29AC">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83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52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DE54DE">
              <w:rPr>
                <w:rFonts w:ascii="Times New Roman" w:hAnsi="Times New Roman" w:cs="Times New Roman"/>
                <w:color w:val="000000"/>
                <w:sz w:val="24"/>
                <w:szCs w:val="24"/>
              </w:rPr>
              <w:t>Значение гидросферы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/886530</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DE54DE">
              <w:rPr>
                <w:rFonts w:ascii="Times New Roman" w:hAnsi="Times New Roman" w:cs="Times New Roman"/>
                <w:color w:val="000000"/>
                <w:sz w:val="24"/>
                <w:szCs w:val="24"/>
              </w:rPr>
              <w:t>Океанические течения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/886531</w:t>
              </w:r>
              <w:r w:rsidRPr="00DE54DE">
                <w:rPr>
                  <w:rFonts w:ascii="Times New Roman" w:hAnsi="Times New Roman" w:cs="Times New Roman"/>
                  <w:color w:val="0000FF"/>
                  <w:sz w:val="24"/>
                  <w:szCs w:val="24"/>
                  <w:u w:val="single"/>
                </w:rPr>
                <w:t>ec</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Мировой океан и его части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/88653502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DE54DE">
              <w:rPr>
                <w:rFonts w:ascii="Times New Roman" w:hAnsi="Times New Roman" w:cs="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/886536</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Воды суши. Способы изображения внутренних вод на картах. Реки. Практическая работа "Сравнение двух рек (России и мира) по заданным </w:t>
            </w:r>
            <w:r w:rsidRPr="00DE54DE">
              <w:rPr>
                <w:rFonts w:ascii="Times New Roman" w:hAnsi="Times New Roman" w:cs="Times New Roman"/>
                <w:color w:val="000000"/>
                <w:sz w:val="24"/>
                <w:szCs w:val="24"/>
                <w:lang w:val="ru-RU"/>
              </w:rPr>
              <w:lastRenderedPageBreak/>
              <w:t>признакам"</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/88653994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Озёра. Профессия гидролог. </w:t>
            </w:r>
            <w:r w:rsidRPr="00DE54DE">
              <w:rPr>
                <w:rFonts w:ascii="Times New Roman" w:hAnsi="Times New Roman" w:cs="Times New Roman"/>
                <w:color w:val="000000"/>
                <w:sz w:val="24"/>
                <w:szCs w:val="24"/>
                <w:lang w:val="ru-RU"/>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DE54DE">
              <w:rPr>
                <w:rFonts w:ascii="Times New Roman" w:hAnsi="Times New Roman" w:cs="Times New Roman"/>
                <w:color w:val="000000"/>
                <w:sz w:val="24"/>
                <w:szCs w:val="24"/>
              </w:rPr>
              <w:t>Минеральные источники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12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Природные ледники: горные и покровные. </w:t>
            </w:r>
            <w:r w:rsidRPr="00DE54DE">
              <w:rPr>
                <w:rFonts w:ascii="Times New Roman" w:hAnsi="Times New Roman" w:cs="Times New Roman"/>
                <w:color w:val="000000"/>
                <w:sz w:val="24"/>
                <w:szCs w:val="24"/>
              </w:rPr>
              <w:t>Профессия гляциолог. Многолетняя мерзлота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/88653</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5</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9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/88654074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/88654466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Температура воздуха. Суточный ход температуры воздуха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Годовой ход температуры воздуха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/886546</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DE54DE">
              <w:rPr>
                <w:rFonts w:ascii="Times New Roman" w:hAnsi="Times New Roman" w:cs="Times New Roman"/>
                <w:color w:val="000000"/>
                <w:sz w:val="24"/>
                <w:szCs w:val="24"/>
              </w:rPr>
              <w:t>Роза ветров</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/88654844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/886549</w:t>
              </w:r>
              <w:r w:rsidRPr="00DE54DE">
                <w:rPr>
                  <w:rFonts w:ascii="Times New Roman" w:hAnsi="Times New Roman" w:cs="Times New Roman"/>
                  <w:color w:val="0000FF"/>
                  <w:sz w:val="24"/>
                  <w:szCs w:val="24"/>
                  <w:u w:val="single"/>
                </w:rPr>
                <w:t>ca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Образование и выпадение атмосферных осадков. </w:t>
            </w:r>
            <w:r w:rsidRPr="00DE54DE">
              <w:rPr>
                <w:rFonts w:ascii="Times New Roman" w:hAnsi="Times New Roman" w:cs="Times New Roman"/>
                <w:color w:val="000000"/>
                <w:sz w:val="24"/>
                <w:szCs w:val="24"/>
              </w:rPr>
              <w:t>Виды атмосферных осадков</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Билиотека ЦОК</w:t>
            </w:r>
            <w:hyperlink r:id="rId10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54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/88654</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Человек и атмосфера. </w:t>
            </w:r>
            <w:r w:rsidRPr="00DE54DE">
              <w:rPr>
                <w:rFonts w:ascii="Times New Roman" w:hAnsi="Times New Roman" w:cs="Times New Roman"/>
                <w:color w:val="000000"/>
                <w:sz w:val="24"/>
                <w:szCs w:val="24"/>
                <w:lang w:val="ru-RU"/>
              </w:rPr>
              <w:lastRenderedPageBreak/>
              <w:t xml:space="preserve">Адаптация человека к климатическим условиям. </w:t>
            </w:r>
            <w:r w:rsidRPr="00DE54DE">
              <w:rPr>
                <w:rFonts w:ascii="Times New Roman" w:hAnsi="Times New Roman" w:cs="Times New Roman"/>
                <w:color w:val="000000"/>
                <w:sz w:val="24"/>
                <w:szCs w:val="24"/>
              </w:rPr>
              <w:t>Стихийные явления в атмосфере</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/886551</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0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/88655302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DE54DE">
              <w:rPr>
                <w:rFonts w:ascii="Times New Roman" w:hAnsi="Times New Roman" w:cs="Times New Roman"/>
                <w:color w:val="000000"/>
                <w:sz w:val="24"/>
                <w:szCs w:val="24"/>
              </w:rPr>
              <w:t>Профессия климатолог</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/8865541</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Биосфера — оболочка жизни. Границы биосферы. </w:t>
            </w:r>
            <w:r w:rsidRPr="00DE54DE">
              <w:rPr>
                <w:rFonts w:ascii="Times New Roman" w:hAnsi="Times New Roman" w:cs="Times New Roman"/>
                <w:color w:val="000000"/>
                <w:sz w:val="24"/>
                <w:szCs w:val="24"/>
              </w:rPr>
              <w:t>Профессии биогеограф и геоэколог</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Билиотека ЦОК</w:t>
            </w:r>
            <w:hyperlink r:id="rId11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/88655654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Растительный и животный мир Земли. Его разнообразие. Практическая работа </w:t>
            </w:r>
            <w:r w:rsidRPr="00DE54DE">
              <w:rPr>
                <w:rFonts w:ascii="Times New Roman" w:hAnsi="Times New Roman" w:cs="Times New Roman"/>
                <w:color w:val="000000"/>
                <w:sz w:val="24"/>
                <w:szCs w:val="24"/>
                <w:lang w:val="ru-RU"/>
              </w:rPr>
              <w:lastRenderedPageBreak/>
              <w:t>"Характеристика растительности участка местности своего края"</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/886557</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/88655942</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26</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w:t>
              </w:r>
              <w:r w:rsidRPr="00DE54DE">
                <w:rPr>
                  <w:rFonts w:ascii="Times New Roman" w:hAnsi="Times New Roman" w:cs="Times New Roman"/>
                  <w:color w:val="0000FF"/>
                  <w:sz w:val="24"/>
                  <w:szCs w:val="24"/>
                  <w:u w:val="single"/>
                </w:rPr>
                <w:t>af</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 Всероссийская проверочная работа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28</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29</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DE54DE">
              <w:rPr>
                <w:rFonts w:ascii="Times New Roman" w:hAnsi="Times New Roman" w:cs="Times New Roman"/>
                <w:color w:val="000000"/>
                <w:sz w:val="24"/>
                <w:szCs w:val="24"/>
              </w:rPr>
              <w:t>Исследования и экологические проблемы</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24</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30</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50</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Природные комплексы своей местности. Практическая </w:t>
            </w:r>
            <w:r w:rsidRPr="00DE54DE">
              <w:rPr>
                <w:rFonts w:ascii="Times New Roman" w:hAnsi="Times New Roman" w:cs="Times New Roman"/>
                <w:color w:val="000000"/>
                <w:sz w:val="24"/>
                <w:szCs w:val="24"/>
                <w:lang w:val="ru-RU"/>
              </w:rPr>
              <w:lastRenderedPageBreak/>
              <w:t>работа "Характеристика локального природного комплекса"</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/886560</w:t>
              </w:r>
              <w:r w:rsidRPr="00DE54DE">
                <w:rPr>
                  <w:rFonts w:ascii="Times New Roman" w:hAnsi="Times New Roman" w:cs="Times New Roman"/>
                  <w:color w:val="0000FF"/>
                  <w:sz w:val="24"/>
                  <w:szCs w:val="24"/>
                  <w:u w:val="single"/>
                </w:rPr>
                <w:t>ae</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32</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Круговороты веществ на Земле</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/8865627</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Почва, её строение и состав. </w:t>
            </w:r>
            <w:r w:rsidRPr="00DE54DE">
              <w:rPr>
                <w:rFonts w:ascii="Times New Roman" w:hAnsi="Times New Roman" w:cs="Times New Roman"/>
                <w:color w:val="000000"/>
                <w:sz w:val="24"/>
                <w:szCs w:val="24"/>
              </w:rPr>
              <w:t>Охрана почв</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Билиотека ЦОК </w:t>
            </w:r>
            <w:hyperlink r:id="rId11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/886563</w:t>
              </w:r>
              <w:r w:rsidRPr="00DE54DE">
                <w:rPr>
                  <w:rFonts w:ascii="Times New Roman" w:hAnsi="Times New Roman" w:cs="Times New Roman"/>
                  <w:color w:val="0000FF"/>
                  <w:sz w:val="24"/>
                  <w:szCs w:val="24"/>
                  <w:u w:val="single"/>
                </w:rPr>
                <w:t>ba</w:t>
              </w:r>
            </w:hyperlink>
          </w:p>
        </w:tc>
      </w:tr>
      <w:tr w:rsidR="00CC29AC" w:rsidRPr="00DE54DE">
        <w:trPr>
          <w:trHeight w:val="144"/>
          <w:tblCellSpacing w:w="20" w:type="nil"/>
        </w:trPr>
        <w:tc>
          <w:tcPr>
            <w:tcW w:w="378"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16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77"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858"/>
        <w:gridCol w:w="1134"/>
        <w:gridCol w:w="1841"/>
        <w:gridCol w:w="1910"/>
        <w:gridCol w:w="1347"/>
        <w:gridCol w:w="3103"/>
      </w:tblGrid>
      <w:tr w:rsidR="00CC29AC" w:rsidRPr="00DE54DE">
        <w:trPr>
          <w:trHeight w:val="144"/>
          <w:tblCellSpacing w:w="20" w:type="nil"/>
        </w:trPr>
        <w:tc>
          <w:tcPr>
            <w:tcW w:w="361"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Тема урока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Дата изучения </w:t>
            </w:r>
          </w:p>
          <w:p w:rsidR="00CC29AC" w:rsidRPr="00DE54DE" w:rsidRDefault="00CC29AC">
            <w:pPr>
              <w:spacing w:after="0"/>
              <w:ind w:left="135"/>
              <w:rPr>
                <w:rFonts w:ascii="Times New Roman" w:hAnsi="Times New Roman" w:cs="Times New Roman"/>
                <w:sz w:val="24"/>
                <w:szCs w:val="24"/>
              </w:rPr>
            </w:pPr>
          </w:p>
        </w:tc>
        <w:tc>
          <w:tcPr>
            <w:tcW w:w="1944"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80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496"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/88656630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/88656874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История Земли как планеты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/886569</w:t>
              </w:r>
              <w:r w:rsidRPr="00DE54DE">
                <w:rPr>
                  <w:rFonts w:ascii="Times New Roman" w:hAnsi="Times New Roman" w:cs="Times New Roman"/>
                  <w:color w:val="0000FF"/>
                  <w:sz w:val="24"/>
                  <w:szCs w:val="24"/>
                  <w:u w:val="single"/>
                </w:rPr>
                <w:t>fa</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Литосферные плиты и их движение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Материки, океаны и части света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60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Сейсмические пояса Земли. Практическая работа "Объяснение вулканических или </w:t>
            </w:r>
            <w:r w:rsidRPr="00DE54DE">
              <w:rPr>
                <w:rFonts w:ascii="Times New Roman" w:hAnsi="Times New Roman" w:cs="Times New Roman"/>
                <w:color w:val="000000"/>
                <w:sz w:val="24"/>
                <w:szCs w:val="24"/>
                <w:lang w:val="ru-RU"/>
              </w:rPr>
              <w:lastRenderedPageBreak/>
              <w:t>сейсмических событий, о которых говорится в тексте"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8</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/88656</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9</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Полезные ископаемые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/886570</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/88657288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2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/88657440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/8865759</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/886576</w:t>
              </w:r>
              <w:r w:rsidRPr="00DE54DE">
                <w:rPr>
                  <w:rFonts w:ascii="Times New Roman" w:hAnsi="Times New Roman" w:cs="Times New Roman"/>
                  <w:color w:val="0000FF"/>
                  <w:sz w:val="24"/>
                  <w:szCs w:val="24"/>
                  <w:u w:val="single"/>
                </w:rPr>
                <w:t>de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/88657800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3</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w:t>
              </w:r>
              <w:r w:rsidRPr="00DE54DE">
                <w:rPr>
                  <w:rFonts w:ascii="Times New Roman" w:hAnsi="Times New Roman" w:cs="Times New Roman"/>
                  <w:color w:val="0000FF"/>
                  <w:sz w:val="24"/>
                  <w:szCs w:val="24"/>
                  <w:u w:val="single"/>
                </w:rPr>
                <w:t>ca</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Мировой океан и его части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/88658444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/886586</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94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Образование льдов в Мировом океане. Изменения ледовитости и </w:t>
            </w:r>
            <w:r w:rsidRPr="00DE54DE">
              <w:rPr>
                <w:rFonts w:ascii="Times New Roman" w:hAnsi="Times New Roman" w:cs="Times New Roman"/>
                <w:color w:val="000000"/>
                <w:sz w:val="24"/>
                <w:szCs w:val="24"/>
                <w:lang w:val="ru-RU"/>
              </w:rPr>
              <w:lastRenderedPageBreak/>
              <w:t>уровня Мирового океана, их причины и следствия</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/886587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3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/88658</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52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/886590</w:t>
              </w:r>
              <w:r w:rsidRPr="00DE54DE">
                <w:rPr>
                  <w:rFonts w:ascii="Times New Roman" w:hAnsi="Times New Roman" w:cs="Times New Roman"/>
                  <w:color w:val="0000FF"/>
                  <w:sz w:val="24"/>
                  <w:szCs w:val="24"/>
                  <w:u w:val="single"/>
                </w:rPr>
                <w:t>ce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DE54DE">
              <w:rPr>
                <w:rFonts w:ascii="Times New Roman" w:hAnsi="Times New Roman" w:cs="Times New Roman"/>
                <w:color w:val="000000"/>
                <w:sz w:val="24"/>
                <w:szCs w:val="24"/>
              </w:rPr>
              <w:t>Изменение численности населения во времени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/88659272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/8865939</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Размещение и плотность </w:t>
            </w:r>
            <w:r w:rsidRPr="00DE54DE">
              <w:rPr>
                <w:rFonts w:ascii="Times New Roman" w:hAnsi="Times New Roman" w:cs="Times New Roman"/>
                <w:color w:val="000000"/>
                <w:sz w:val="24"/>
                <w:szCs w:val="24"/>
                <w:lang w:val="ru-RU"/>
              </w:rPr>
              <w:lastRenderedPageBreak/>
              <w:t>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Народы и религии мира. Этнический состав населения мира. </w:t>
            </w:r>
            <w:r w:rsidRPr="00DE54DE">
              <w:rPr>
                <w:rFonts w:ascii="Times New Roman" w:hAnsi="Times New Roman" w:cs="Times New Roman"/>
                <w:color w:val="000000"/>
                <w:sz w:val="24"/>
                <w:szCs w:val="24"/>
              </w:rPr>
              <w:t>Языковая классификация народов мира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/88659538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/88659664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DE54DE">
              <w:rPr>
                <w:rFonts w:ascii="Times New Roman" w:hAnsi="Times New Roman" w:cs="Times New Roman"/>
                <w:color w:val="000000"/>
                <w:sz w:val="24"/>
                <w:szCs w:val="24"/>
              </w:rPr>
              <w:t>Культурно-исторические регионы мира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/886597</w:t>
              </w:r>
              <w:r w:rsidRPr="00DE54DE">
                <w:rPr>
                  <w:rFonts w:ascii="Times New Roman" w:hAnsi="Times New Roman" w:cs="Times New Roman"/>
                  <w:color w:val="0000FF"/>
                  <w:sz w:val="24"/>
                  <w:szCs w:val="24"/>
                  <w:u w:val="single"/>
                </w:rPr>
                <w:t>ae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/886599</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/88659</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Африка. Основные черты рельефа, климата и внутренних вод. Природные комплексы. </w:t>
            </w:r>
            <w:r w:rsidRPr="00DE54DE">
              <w:rPr>
                <w:rFonts w:ascii="Times New Roman" w:hAnsi="Times New Roman" w:cs="Times New Roman"/>
                <w:color w:val="000000"/>
                <w:sz w:val="24"/>
                <w:szCs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ab</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Африка. Население. Политическая карта. </w:t>
            </w:r>
            <w:r w:rsidRPr="00DE54DE">
              <w:rPr>
                <w:rFonts w:ascii="Times New Roman" w:hAnsi="Times New Roman" w:cs="Times New Roman"/>
                <w:color w:val="000000"/>
                <w:sz w:val="24"/>
                <w:szCs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4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4</w:t>
              </w:r>
              <w:r w:rsidRPr="00DE54DE">
                <w:rPr>
                  <w:rFonts w:ascii="Times New Roman" w:hAnsi="Times New Roman" w:cs="Times New Roman"/>
                  <w:color w:val="0000FF"/>
                  <w:sz w:val="24"/>
                  <w:szCs w:val="24"/>
                  <w:u w:val="single"/>
                </w:rPr>
                <w:t>ce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62</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ab</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72</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79</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Южная Америка. Крупнейшие по </w:t>
            </w:r>
            <w:r w:rsidRPr="00DE54DE">
              <w:rPr>
                <w:rFonts w:ascii="Times New Roman" w:hAnsi="Times New Roman" w:cs="Times New Roman"/>
                <w:color w:val="000000"/>
                <w:sz w:val="24"/>
                <w:szCs w:val="24"/>
                <w:lang w:val="ru-RU"/>
              </w:rPr>
              <w:lastRenderedPageBreak/>
              <w:t>территории и численности населения страны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ac</w:t>
              </w:r>
              <w:r w:rsidRPr="00DE54DE">
                <w:rPr>
                  <w:rFonts w:ascii="Times New Roman" w:hAnsi="Times New Roman" w:cs="Times New Roman"/>
                  <w:color w:val="0000FF"/>
                  <w:sz w:val="24"/>
                  <w:szCs w:val="24"/>
                  <w:u w:val="single"/>
                  <w:lang w:val="ru-RU"/>
                </w:rPr>
                <w:t>76</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Австралия и Океания. История открытия. Географическое положение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932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97</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ad</w:t>
              </w:r>
              <w:r w:rsidRPr="00DE54DE">
                <w:rPr>
                  <w:rFonts w:ascii="Times New Roman" w:hAnsi="Times New Roman" w:cs="Times New Roman"/>
                  <w:color w:val="0000FF"/>
                  <w:sz w:val="24"/>
                  <w:szCs w:val="24"/>
                  <w:u w:val="single"/>
                  <w:lang w:val="ru-RU"/>
                </w:rPr>
                <w:t>98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ba</w:t>
              </w:r>
              <w:r w:rsidRPr="00DE54DE">
                <w:rPr>
                  <w:rFonts w:ascii="Times New Roman" w:hAnsi="Times New Roman" w:cs="Times New Roman"/>
                  <w:color w:val="0000FF"/>
                  <w:sz w:val="24"/>
                  <w:szCs w:val="24"/>
                  <w:u w:val="single"/>
                  <w:lang w:val="ru-RU"/>
                </w:rPr>
                <w:t>86</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Практическая работа  "Описание Австралии или одной из стран Африки или Южной Америки по </w:t>
            </w:r>
            <w:r w:rsidRPr="00DE54DE">
              <w:rPr>
                <w:rFonts w:ascii="Times New Roman" w:hAnsi="Times New Roman" w:cs="Times New Roman"/>
                <w:color w:val="000000"/>
                <w:sz w:val="24"/>
                <w:szCs w:val="24"/>
                <w:lang w:val="ru-RU"/>
              </w:rPr>
              <w:lastRenderedPageBreak/>
              <w:t>географическим картам"</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5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bba</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Северная Америка. Географическое положение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be</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ca</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Резервный урок. Обобщающее </w:t>
            </w:r>
            <w:r w:rsidRPr="00DE54DE">
              <w:rPr>
                <w:rFonts w:ascii="Times New Roman" w:hAnsi="Times New Roman" w:cs="Times New Roman"/>
                <w:color w:val="000000"/>
                <w:sz w:val="24"/>
                <w:szCs w:val="24"/>
                <w:lang w:val="ru-RU"/>
              </w:rPr>
              <w:lastRenderedPageBreak/>
              <w:t xml:space="preserve">повторение по теме "Северные материки. </w:t>
            </w:r>
            <w:r w:rsidRPr="00DE54DE">
              <w:rPr>
                <w:rFonts w:ascii="Times New Roman" w:hAnsi="Times New Roman" w:cs="Times New Roman"/>
                <w:color w:val="000000"/>
                <w:sz w:val="24"/>
                <w:szCs w:val="24"/>
              </w:rPr>
              <w:t>Северная Америка"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52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Евразия. История открытия и освоения</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Евразия. Географическое положение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bfb</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0</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Евразия. Основные черты климата. </w:t>
            </w:r>
            <w:r w:rsidRPr="00DE54DE">
              <w:rPr>
                <w:rFonts w:ascii="Times New Roman" w:hAnsi="Times New Roman" w:cs="Times New Roman"/>
                <w:color w:val="000000"/>
                <w:sz w:val="24"/>
                <w:szCs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620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 Всероссийская проверочная работа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Всероссийская проверочная работа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962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59</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Евразия. Зональные и азональные природные комплексы. Практическая работа "Представление в виде таблицы </w:t>
            </w:r>
            <w:r w:rsidRPr="00DE54DE">
              <w:rPr>
                <w:rFonts w:ascii="Times New Roman" w:hAnsi="Times New Roman" w:cs="Times New Roman"/>
                <w:color w:val="000000"/>
                <w:sz w:val="24"/>
                <w:szCs w:val="24"/>
                <w:lang w:val="ru-RU"/>
              </w:rPr>
              <w:lastRenderedPageBreak/>
              <w:t>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60</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Евразия. Население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cbac</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61</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Евразия. Политическая карта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6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62</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63</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cf</w:t>
              </w:r>
              <w:r w:rsidRPr="00DE54DE">
                <w:rPr>
                  <w:rFonts w:ascii="Times New Roman" w:hAnsi="Times New Roman" w:cs="Times New Roman"/>
                  <w:color w:val="0000FF"/>
                  <w:sz w:val="24"/>
                  <w:szCs w:val="24"/>
                  <w:u w:val="single"/>
                  <w:lang w:val="ru-RU"/>
                </w:rPr>
                <w:t>30</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64</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65</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4</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66</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Резервный урок. Контрольная работа по теме "Северные </w:t>
            </w:r>
            <w:r w:rsidRPr="00DE54DE">
              <w:rPr>
                <w:rFonts w:ascii="Times New Roman" w:hAnsi="Times New Roman" w:cs="Times New Roman"/>
                <w:color w:val="000000"/>
                <w:sz w:val="24"/>
                <w:szCs w:val="24"/>
                <w:lang w:val="ru-RU"/>
              </w:rPr>
              <w:lastRenderedPageBreak/>
              <w:t>материки". Обобщающее повторение по теме "Северные материки"</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ba</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67</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fa</w:t>
              </w:r>
            </w:hyperlink>
          </w:p>
        </w:tc>
      </w:tr>
      <w:tr w:rsidR="00CC29AC" w:rsidRPr="00DE54DE">
        <w:trPr>
          <w:trHeight w:val="144"/>
          <w:tblCellSpacing w:w="20" w:type="nil"/>
        </w:trPr>
        <w:tc>
          <w:tcPr>
            <w:tcW w:w="361"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68</w:t>
            </w:r>
          </w:p>
        </w:tc>
        <w:tc>
          <w:tcPr>
            <w:tcW w:w="343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DE54DE">
              <w:rPr>
                <w:rFonts w:ascii="Times New Roman" w:hAnsi="Times New Roman" w:cs="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44"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49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3969"/>
        <w:gridCol w:w="1084"/>
        <w:gridCol w:w="1841"/>
        <w:gridCol w:w="1910"/>
        <w:gridCol w:w="1347"/>
        <w:gridCol w:w="3103"/>
      </w:tblGrid>
      <w:tr w:rsidR="00CC29AC" w:rsidRPr="00DE54DE">
        <w:trPr>
          <w:trHeight w:val="144"/>
          <w:tblCellSpacing w:w="20" w:type="nil"/>
        </w:trPr>
        <w:tc>
          <w:tcPr>
            <w:tcW w:w="333"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Тема урока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1085"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Дата изучения </w:t>
            </w:r>
          </w:p>
          <w:p w:rsidR="00CC29AC" w:rsidRPr="00DE54DE" w:rsidRDefault="00CC29AC">
            <w:pPr>
              <w:spacing w:after="0"/>
              <w:ind w:left="135"/>
              <w:rPr>
                <w:rFonts w:ascii="Times New Roman" w:hAnsi="Times New Roman" w:cs="Times New Roman"/>
                <w:sz w:val="24"/>
                <w:szCs w:val="24"/>
              </w:rPr>
            </w:pPr>
          </w:p>
        </w:tc>
        <w:tc>
          <w:tcPr>
            <w:tcW w:w="1889"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756"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441"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DE54DE">
              <w:rPr>
                <w:rFonts w:ascii="Times New Roman" w:hAnsi="Times New Roman" w:cs="Times New Roman"/>
                <w:color w:val="000000"/>
                <w:sz w:val="24"/>
                <w:szCs w:val="24"/>
              </w:rPr>
              <w:t>XI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XVI</w:t>
            </w:r>
            <w:r w:rsidRPr="00DE54DE">
              <w:rPr>
                <w:rFonts w:ascii="Times New Roman" w:hAnsi="Times New Roman" w:cs="Times New Roman"/>
                <w:color w:val="000000"/>
                <w:sz w:val="24"/>
                <w:szCs w:val="24"/>
                <w:lang w:val="ru-RU"/>
              </w:rPr>
              <w:t xml:space="preserve"> вв.</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dc</w:t>
              </w:r>
              <w:r w:rsidRPr="00DE54DE">
                <w:rPr>
                  <w:rFonts w:ascii="Times New Roman" w:hAnsi="Times New Roman" w:cs="Times New Roman"/>
                  <w:color w:val="0000FF"/>
                  <w:sz w:val="24"/>
                  <w:szCs w:val="24"/>
                  <w:u w:val="single"/>
                  <w:lang w:val="ru-RU"/>
                </w:rPr>
                <w:t>28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Расширение территории России в </w:t>
            </w:r>
            <w:r w:rsidRPr="00DE54DE">
              <w:rPr>
                <w:rFonts w:ascii="Times New Roman" w:hAnsi="Times New Roman" w:cs="Times New Roman"/>
                <w:color w:val="000000"/>
                <w:sz w:val="24"/>
                <w:szCs w:val="24"/>
              </w:rPr>
              <w:t>XVI</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XIX</w:t>
            </w:r>
            <w:r w:rsidRPr="00DE54DE">
              <w:rPr>
                <w:rFonts w:ascii="Times New Roman" w:hAnsi="Times New Roman" w:cs="Times New Roman"/>
                <w:color w:val="000000"/>
                <w:sz w:val="24"/>
                <w:szCs w:val="24"/>
                <w:lang w:val="ru-RU"/>
              </w:rPr>
              <w:t xml:space="preserve"> вв. </w:t>
            </w:r>
            <w:r w:rsidRPr="00DE54DE">
              <w:rPr>
                <w:rFonts w:ascii="Times New Roman" w:hAnsi="Times New Roman" w:cs="Times New Roman"/>
                <w:color w:val="000000"/>
                <w:sz w:val="24"/>
                <w:szCs w:val="24"/>
              </w:rPr>
              <w:t>Русские первопроходцы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088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Изменения внешних границ России в ХХ в.</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254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3</w:t>
              </w:r>
              <w:r w:rsidRPr="00DE54DE">
                <w:rPr>
                  <w:rFonts w:ascii="Times New Roman" w:hAnsi="Times New Roman" w:cs="Times New Roman"/>
                  <w:color w:val="0000FF"/>
                  <w:sz w:val="24"/>
                  <w:szCs w:val="24"/>
                  <w:u w:val="single"/>
                </w:rPr>
                <w:t>da</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w:t>
            </w:r>
            <w:r w:rsidRPr="00DE54DE">
              <w:rPr>
                <w:rFonts w:ascii="Times New Roman" w:hAnsi="Times New Roman" w:cs="Times New Roman"/>
                <w:color w:val="000000"/>
                <w:sz w:val="24"/>
                <w:szCs w:val="24"/>
              </w:rPr>
              <w:t>Географическое положение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506</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Границы Российской Федерации. Страны — соседи России. </w:t>
            </w:r>
            <w:r w:rsidRPr="00DE54DE">
              <w:rPr>
                <w:rFonts w:ascii="Times New Roman" w:hAnsi="Times New Roman" w:cs="Times New Roman"/>
                <w:color w:val="000000"/>
                <w:sz w:val="24"/>
                <w:szCs w:val="24"/>
              </w:rPr>
              <w:t>Моря, омывающие территорию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7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68</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Россия на карте часовых поясов </w:t>
            </w:r>
            <w:r w:rsidRPr="00DE54DE">
              <w:rPr>
                <w:rFonts w:ascii="Times New Roman" w:hAnsi="Times New Roman" w:cs="Times New Roman"/>
                <w:color w:val="000000"/>
                <w:sz w:val="24"/>
                <w:szCs w:val="24"/>
                <w:lang w:val="ru-RU"/>
              </w:rPr>
              <w:lastRenderedPageBreak/>
              <w:t xml:space="preserve">мира. </w:t>
            </w:r>
            <w:r w:rsidRPr="00DE54DE">
              <w:rPr>
                <w:rFonts w:ascii="Times New Roman" w:hAnsi="Times New Roman" w:cs="Times New Roman"/>
                <w:color w:val="000000"/>
                <w:sz w:val="24"/>
                <w:szCs w:val="24"/>
              </w:rPr>
              <w:t>Карта часовых зон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876</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ebe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ed</w:t>
              </w:r>
              <w:r w:rsidRPr="00DE54DE">
                <w:rPr>
                  <w:rFonts w:ascii="Times New Roman" w:hAnsi="Times New Roman" w:cs="Times New Roman"/>
                  <w:color w:val="0000FF"/>
                  <w:sz w:val="24"/>
                  <w:szCs w:val="24"/>
                  <w:u w:val="single"/>
                  <w:lang w:val="ru-RU"/>
                </w:rPr>
                <w:t>94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140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Природные условия и природные ресурсы. </w:t>
            </w:r>
            <w:r w:rsidRPr="00DE54DE">
              <w:rPr>
                <w:rFonts w:ascii="Times New Roman" w:hAnsi="Times New Roman" w:cs="Times New Roman"/>
                <w:color w:val="000000"/>
                <w:sz w:val="24"/>
                <w:szCs w:val="24"/>
              </w:rPr>
              <w:t>Классификации природных ресурсов</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410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Резервный урок. Обобщающее повторение по темам "История </w:t>
            </w:r>
            <w:r w:rsidRPr="00DE54DE">
              <w:rPr>
                <w:rFonts w:ascii="Times New Roman" w:hAnsi="Times New Roman" w:cs="Times New Roman"/>
                <w:color w:val="000000"/>
                <w:sz w:val="24"/>
                <w:szCs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5</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DE54DE">
              <w:rPr>
                <w:rFonts w:ascii="Times New Roman" w:hAnsi="Times New Roman" w:cs="Times New Roman"/>
                <w:color w:val="000000"/>
                <w:sz w:val="24"/>
                <w:szCs w:val="24"/>
              </w:rPr>
              <w:t>Основные ресурсные базы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DE54DE">
              <w:rPr>
                <w:rFonts w:ascii="Times New Roman" w:hAnsi="Times New Roman" w:cs="Times New Roman"/>
                <w:color w:val="000000"/>
                <w:sz w:val="24"/>
                <w:szCs w:val="24"/>
              </w:rPr>
              <w:t>Геохронологическая таблица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8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91</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fcf</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Зависимость между тектоническим строением, рельефом и </w:t>
            </w:r>
            <w:r w:rsidRPr="00DE54DE">
              <w:rPr>
                <w:rFonts w:ascii="Times New Roman" w:hAnsi="Times New Roman" w:cs="Times New Roman"/>
                <w:color w:val="000000"/>
                <w:sz w:val="24"/>
                <w:szCs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fe</w:t>
              </w:r>
              <w:r w:rsidRPr="00DE54DE">
                <w:rPr>
                  <w:rFonts w:ascii="Times New Roman" w:hAnsi="Times New Roman" w:cs="Times New Roman"/>
                  <w:color w:val="0000FF"/>
                  <w:sz w:val="24"/>
                  <w:szCs w:val="24"/>
                  <w:u w:val="single"/>
                  <w:lang w:val="ru-RU"/>
                </w:rPr>
                <w:t>4</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/8865</w:t>
              </w:r>
              <w:r w:rsidRPr="00DE54DE">
                <w:rPr>
                  <w:rFonts w:ascii="Times New Roman" w:hAnsi="Times New Roman" w:cs="Times New Roman"/>
                  <w:color w:val="0000FF"/>
                  <w:sz w:val="24"/>
                  <w:szCs w:val="24"/>
                  <w:u w:val="single"/>
                </w:rPr>
                <w:t>ff</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Влияние внешних процессов на формирование рельефа. </w:t>
            </w:r>
            <w:r w:rsidRPr="00DE54DE">
              <w:rPr>
                <w:rFonts w:ascii="Times New Roman" w:hAnsi="Times New Roman" w:cs="Times New Roman"/>
                <w:color w:val="000000"/>
                <w:sz w:val="24"/>
                <w:szCs w:val="24"/>
              </w:rPr>
              <w:t>Древнее и современное оледенения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/886600</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/88660284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Изменение рельефа под влиянием деятельности человека. </w:t>
            </w:r>
            <w:r w:rsidRPr="00DE54DE">
              <w:rPr>
                <w:rFonts w:ascii="Times New Roman" w:hAnsi="Times New Roman" w:cs="Times New Roman"/>
                <w:color w:val="000000"/>
                <w:sz w:val="24"/>
                <w:szCs w:val="24"/>
              </w:rPr>
              <w:t>Антропогенные формы рельефа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/88660414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Факторы, определяющие климат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/88660554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DE54DE">
              <w:rPr>
                <w:rFonts w:ascii="Times New Roman" w:hAnsi="Times New Roman" w:cs="Times New Roman"/>
                <w:color w:val="000000"/>
                <w:sz w:val="24"/>
                <w:szCs w:val="24"/>
                <w:lang w:val="ru-RU"/>
              </w:rPr>
              <w:lastRenderedPageBreak/>
              <w:t>погоды территории по карте погоды"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/88660888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Распределение температуры воздуха по территории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/886609</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19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58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06</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DE54DE">
              <w:rPr>
                <w:rFonts w:ascii="Times New Roman" w:hAnsi="Times New Roman" w:cs="Times New Roman"/>
                <w:color w:val="000000"/>
                <w:sz w:val="24"/>
                <w:szCs w:val="24"/>
              </w:rPr>
              <w:t>Опасные и неблагоприятные метеорологические явления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/88660</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Особенности климата своего края. Практическая работа "Оценка </w:t>
            </w:r>
            <w:r w:rsidRPr="00DE54DE">
              <w:rPr>
                <w:rFonts w:ascii="Times New Roman" w:hAnsi="Times New Roman" w:cs="Times New Roman"/>
                <w:color w:val="000000"/>
                <w:sz w:val="24"/>
                <w:szCs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/88661030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Моря как аквальные ПК</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/88661184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/886612</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/886614</w:t>
              </w:r>
              <w:r w:rsidRPr="00DE54DE">
                <w:rPr>
                  <w:rFonts w:ascii="Times New Roman" w:hAnsi="Times New Roman" w:cs="Times New Roman"/>
                  <w:color w:val="0000FF"/>
                  <w:sz w:val="24"/>
                  <w:szCs w:val="24"/>
                  <w:u w:val="single"/>
                </w:rPr>
                <w:t>ae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Крупнейшие озёра, их происхождение. Болота. </w:t>
            </w:r>
            <w:r w:rsidRPr="00DE54DE">
              <w:rPr>
                <w:rFonts w:ascii="Times New Roman" w:hAnsi="Times New Roman" w:cs="Times New Roman"/>
                <w:color w:val="000000"/>
                <w:sz w:val="24"/>
                <w:szCs w:val="24"/>
              </w:rPr>
              <w:t>Подземные воды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/88661602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Ледники. Многолетняя мерзлота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/88661774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w:t>
            </w:r>
            <w:r w:rsidRPr="00DE54DE">
              <w:rPr>
                <w:rFonts w:ascii="Times New Roman" w:hAnsi="Times New Roman" w:cs="Times New Roman"/>
                <w:color w:val="000000"/>
                <w:sz w:val="24"/>
                <w:szCs w:val="24"/>
                <w:lang w:val="ru-RU"/>
              </w:rPr>
              <w:lastRenderedPageBreak/>
              <w:t>своей местности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/886618</w:t>
              </w:r>
              <w:r w:rsidRPr="00DE54DE">
                <w:rPr>
                  <w:rFonts w:ascii="Times New Roman" w:hAnsi="Times New Roman" w:cs="Times New Roman"/>
                  <w:color w:val="0000FF"/>
                  <w:sz w:val="24"/>
                  <w:szCs w:val="24"/>
                  <w:u w:val="single"/>
                </w:rPr>
                <w:t>dc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0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48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82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/88661</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3</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Природно-хозяйственные зоны </w:t>
            </w:r>
            <w:r w:rsidRPr="00DE54DE">
              <w:rPr>
                <w:rFonts w:ascii="Times New Roman" w:hAnsi="Times New Roman" w:cs="Times New Roman"/>
                <w:color w:val="000000"/>
                <w:sz w:val="24"/>
                <w:szCs w:val="24"/>
                <w:lang w:val="ru-RU"/>
              </w:rPr>
              <w:lastRenderedPageBreak/>
              <w:t>России: взаимосвязь и взаимообусловленность их компонентов</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/8866219</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/886622</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/88662462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/886625</w:t>
              </w:r>
              <w:r w:rsidRPr="00DE54DE">
                <w:rPr>
                  <w:rFonts w:ascii="Times New Roman" w:hAnsi="Times New Roman" w:cs="Times New Roman"/>
                  <w:color w:val="0000FF"/>
                  <w:sz w:val="24"/>
                  <w:szCs w:val="24"/>
                  <w:u w:val="single"/>
                </w:rPr>
                <w:t>ac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Степи и лесостепи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/886626</w:t>
              </w:r>
              <w:r w:rsidRPr="00DE54DE">
                <w:rPr>
                  <w:rFonts w:ascii="Times New Roman" w:hAnsi="Times New Roman" w:cs="Times New Roman"/>
                  <w:color w:val="0000FF"/>
                  <w:sz w:val="24"/>
                  <w:szCs w:val="24"/>
                  <w:u w:val="single"/>
                </w:rPr>
                <w:t>ce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/88662868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1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/886629</w:t>
              </w:r>
              <w:r w:rsidRPr="00DE54DE">
                <w:rPr>
                  <w:rFonts w:ascii="Times New Roman" w:hAnsi="Times New Roman" w:cs="Times New Roman"/>
                  <w:color w:val="0000FF"/>
                  <w:sz w:val="24"/>
                  <w:szCs w:val="24"/>
                  <w:u w:val="single"/>
                </w:rPr>
                <w:t>bc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w:t>
              </w:r>
              <w:r w:rsidRPr="00DE54DE">
                <w:rPr>
                  <w:rFonts w:ascii="Times New Roman" w:hAnsi="Times New Roman" w:cs="Times New Roman"/>
                  <w:color w:val="0000FF"/>
                  <w:sz w:val="24"/>
                  <w:szCs w:val="24"/>
                  <w:u w:val="single"/>
                </w:rPr>
                <w:t>af</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Природные ресурсы природно-хозяйственных зон и их использование, экологические </w:t>
            </w:r>
            <w:r w:rsidRPr="00DE54DE">
              <w:rPr>
                <w:rFonts w:ascii="Times New Roman" w:hAnsi="Times New Roman" w:cs="Times New Roman"/>
                <w:color w:val="000000"/>
                <w:sz w:val="24"/>
                <w:szCs w:val="24"/>
                <w:lang w:val="ru-RU"/>
              </w:rPr>
              <w:lastRenderedPageBreak/>
              <w:t>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/88662</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20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54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/88663182</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Динамика численности населения России в </w:t>
            </w:r>
            <w:r w:rsidRPr="00DE54DE">
              <w:rPr>
                <w:rFonts w:ascii="Times New Roman" w:hAnsi="Times New Roman" w:cs="Times New Roman"/>
                <w:color w:val="000000"/>
                <w:sz w:val="24"/>
                <w:szCs w:val="24"/>
              </w:rPr>
              <w:t>XX</w:t>
            </w:r>
            <w:r w:rsidRPr="00DE54DE">
              <w:rPr>
                <w:rFonts w:ascii="Times New Roman" w:hAnsi="Times New Roman" w:cs="Times New Roman"/>
                <w:color w:val="000000"/>
                <w:sz w:val="24"/>
                <w:szCs w:val="24"/>
                <w:lang w:val="ru-RU"/>
              </w:rPr>
              <w:t>—</w:t>
            </w:r>
            <w:r w:rsidRPr="00DE54DE">
              <w:rPr>
                <w:rFonts w:ascii="Times New Roman" w:hAnsi="Times New Roman" w:cs="Times New Roman"/>
                <w:color w:val="000000"/>
                <w:sz w:val="24"/>
                <w:szCs w:val="24"/>
              </w:rPr>
              <w:t>XXI</w:t>
            </w:r>
            <w:r w:rsidRPr="00DE54DE">
              <w:rPr>
                <w:rFonts w:ascii="Times New Roman" w:hAnsi="Times New Roman" w:cs="Times New Roman"/>
                <w:color w:val="000000"/>
                <w:sz w:val="24"/>
                <w:szCs w:val="24"/>
                <w:lang w:val="ru-RU"/>
              </w:rPr>
              <w:t xml:space="preserve"> вв. и факторы, определяющие её. </w:t>
            </w:r>
            <w:r w:rsidRPr="00DE54DE">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/88663358</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/8866348</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Половой и возрастной состав </w:t>
            </w:r>
            <w:r w:rsidRPr="00DE54DE">
              <w:rPr>
                <w:rFonts w:ascii="Times New Roman" w:hAnsi="Times New Roman" w:cs="Times New Roman"/>
                <w:color w:val="000000"/>
                <w:sz w:val="24"/>
                <w:szCs w:val="24"/>
                <w:lang w:val="ru-RU"/>
              </w:rPr>
              <w:lastRenderedPageBreak/>
              <w:t>населения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59</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/886635</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60</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DE54DE">
              <w:rPr>
                <w:rFonts w:ascii="Times New Roman" w:hAnsi="Times New Roman" w:cs="Times New Roman"/>
                <w:color w:val="000000"/>
                <w:sz w:val="24"/>
                <w:szCs w:val="24"/>
              </w:rPr>
              <w:t>Плотность населения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/886636</w:t>
              </w:r>
              <w:r w:rsidRPr="00DE54DE">
                <w:rPr>
                  <w:rFonts w:ascii="Times New Roman" w:hAnsi="Times New Roman" w:cs="Times New Roman"/>
                  <w:color w:val="0000FF"/>
                  <w:sz w:val="24"/>
                  <w:szCs w:val="24"/>
                  <w:u w:val="single"/>
                </w:rPr>
                <w:t>dc</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61</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62</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/8866393</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63</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Резервный урок. Контрольная работа по темам "Численность населения России" и "Территориальные особенности </w:t>
            </w:r>
            <w:r w:rsidRPr="00DE54DE">
              <w:rPr>
                <w:rFonts w:ascii="Times New Roman" w:hAnsi="Times New Roman" w:cs="Times New Roman"/>
                <w:color w:val="000000"/>
                <w:sz w:val="24"/>
                <w:szCs w:val="24"/>
                <w:lang w:val="ru-RU"/>
              </w:rPr>
              <w:lastRenderedPageBreak/>
              <w:t>размещения населения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64</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2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60</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65</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96</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66</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/88663</w:t>
              </w:r>
              <w:r w:rsidRPr="00DE54DE">
                <w:rPr>
                  <w:rFonts w:ascii="Times New Roman" w:hAnsi="Times New Roman" w:cs="Times New Roman"/>
                  <w:color w:val="0000FF"/>
                  <w:sz w:val="24"/>
                  <w:szCs w:val="24"/>
                  <w:u w:val="single"/>
                </w:rPr>
                <w:t>ede</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67</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/88664014</w:t>
              </w:r>
            </w:hyperlink>
          </w:p>
        </w:tc>
      </w:tr>
      <w:tr w:rsidR="00CC29AC" w:rsidRPr="00DE54DE">
        <w:trPr>
          <w:trHeight w:val="144"/>
          <w:tblCellSpacing w:w="20" w:type="nil"/>
        </w:trPr>
        <w:tc>
          <w:tcPr>
            <w:tcW w:w="333"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68</w:t>
            </w:r>
          </w:p>
        </w:tc>
        <w:tc>
          <w:tcPr>
            <w:tcW w:w="3872"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w:t>
            </w:r>
            <w:r w:rsidRPr="00DE54DE">
              <w:rPr>
                <w:rFonts w:ascii="Times New Roman" w:hAnsi="Times New Roman" w:cs="Times New Roman"/>
                <w:color w:val="000000"/>
                <w:sz w:val="24"/>
                <w:szCs w:val="24"/>
                <w:lang w:val="ru-RU"/>
              </w:rPr>
              <w:lastRenderedPageBreak/>
              <w:t>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41"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889"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/8866450</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lastRenderedPageBreak/>
              <w:t>ОБЩЕЕ КОЛИЧЕСТВО ЧАСОВ ПО ПРОГРАММЕ</w:t>
            </w:r>
          </w:p>
        </w:tc>
        <w:tc>
          <w:tcPr>
            <w:tcW w:w="1188"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441"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5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10.5 </w:t>
            </w:r>
          </w:p>
        </w:tc>
        <w:tc>
          <w:tcPr>
            <w:tcW w:w="0" w:type="auto"/>
            <w:gridSpan w:val="2"/>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after="0"/>
        <w:ind w:left="120"/>
        <w:rPr>
          <w:rFonts w:ascii="Times New Roman" w:hAnsi="Times New Roman" w:cs="Times New Roman"/>
          <w:sz w:val="24"/>
          <w:szCs w:val="24"/>
        </w:rPr>
      </w:pPr>
      <w:r w:rsidRPr="00DE54D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83"/>
        <w:gridCol w:w="1098"/>
        <w:gridCol w:w="1841"/>
        <w:gridCol w:w="1910"/>
        <w:gridCol w:w="1347"/>
        <w:gridCol w:w="3250"/>
      </w:tblGrid>
      <w:tr w:rsidR="00CC29AC" w:rsidRPr="00DE54DE">
        <w:trPr>
          <w:trHeight w:val="144"/>
          <w:tblCellSpacing w:w="20" w:type="nil"/>
        </w:trPr>
        <w:tc>
          <w:tcPr>
            <w:tcW w:w="356"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 п/п </w:t>
            </w:r>
          </w:p>
          <w:p w:rsidR="00CC29AC" w:rsidRPr="00DE54DE" w:rsidRDefault="00CC29AC">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Тема урока </w:t>
            </w:r>
          </w:p>
          <w:p w:rsidR="00CC29AC" w:rsidRPr="00DE54DE" w:rsidRDefault="00CC29A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Дата изучения </w:t>
            </w:r>
          </w:p>
          <w:p w:rsidR="00CC29AC" w:rsidRPr="00DE54DE" w:rsidRDefault="00CC29AC">
            <w:pPr>
              <w:spacing w:after="0"/>
              <w:ind w:left="135"/>
              <w:rPr>
                <w:rFonts w:ascii="Times New Roman" w:hAnsi="Times New Roman" w:cs="Times New Roman"/>
                <w:sz w:val="24"/>
                <w:szCs w:val="24"/>
              </w:rPr>
            </w:pPr>
          </w:p>
        </w:tc>
        <w:tc>
          <w:tcPr>
            <w:tcW w:w="1933" w:type="dxa"/>
            <w:vMerge w:val="restart"/>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Электронные цифровые образовательные ресурсы </w:t>
            </w:r>
          </w:p>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79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Всего </w:t>
            </w:r>
          </w:p>
          <w:p w:rsidR="00CC29AC" w:rsidRPr="00DE54DE" w:rsidRDefault="00CC29AC">
            <w:pPr>
              <w:spacing w:after="0"/>
              <w:ind w:left="135"/>
              <w:rPr>
                <w:rFonts w:ascii="Times New Roman" w:hAnsi="Times New Roman" w:cs="Times New Roman"/>
                <w:sz w:val="24"/>
                <w:szCs w:val="24"/>
              </w:rPr>
            </w:pPr>
          </w:p>
        </w:tc>
        <w:tc>
          <w:tcPr>
            <w:tcW w:w="1485"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Контрольные работы </w:t>
            </w:r>
          </w:p>
          <w:p w:rsidR="00CC29AC" w:rsidRPr="00DE54DE" w:rsidRDefault="00CC29AC">
            <w:pPr>
              <w:spacing w:after="0"/>
              <w:ind w:left="135"/>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b/>
                <w:color w:val="000000"/>
                <w:sz w:val="24"/>
                <w:szCs w:val="24"/>
              </w:rPr>
              <w:t xml:space="preserve">Практические работы </w:t>
            </w:r>
          </w:p>
          <w:p w:rsidR="00CC29AC" w:rsidRPr="00DE54DE" w:rsidRDefault="00CC29A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c>
          <w:tcPr>
            <w:tcW w:w="0" w:type="auto"/>
            <w:vMerge/>
            <w:tcBorders>
              <w:top w:val="nil"/>
            </w:tcBorders>
            <w:tcMar>
              <w:top w:w="50" w:type="dxa"/>
              <w:left w:w="100" w:type="dxa"/>
            </w:tcMar>
          </w:tcPr>
          <w:p w:rsidR="00CC29AC" w:rsidRPr="00DE54DE" w:rsidRDefault="00CC29AC">
            <w:pPr>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DE54DE">
              <w:rPr>
                <w:rFonts w:ascii="Times New Roman" w:hAnsi="Times New Roman" w:cs="Times New Roman"/>
                <w:color w:val="000000"/>
                <w:sz w:val="24"/>
                <w:szCs w:val="24"/>
              </w:rPr>
              <w:t>Факторы производства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/886647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8</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DE54DE">
              <w:rPr>
                <w:rFonts w:ascii="Times New Roman" w:hAnsi="Times New Roman" w:cs="Times New Roman"/>
                <w:color w:val="000000"/>
                <w:sz w:val="24"/>
                <w:szCs w:val="24"/>
              </w:rPr>
              <w:t>Геостратегические территории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/8866497</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/88664</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20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/8866505</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DE54DE">
              <w:rPr>
                <w:rFonts w:ascii="Times New Roman" w:hAnsi="Times New Roman" w:cs="Times New Roman"/>
                <w:color w:val="000000"/>
                <w:sz w:val="24"/>
                <w:szCs w:val="24"/>
              </w:rPr>
              <w:t>Угольная промышленность</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/886651</w:t>
              </w:r>
              <w:r w:rsidRPr="00DE54DE">
                <w:rPr>
                  <w:rFonts w:ascii="Times New Roman" w:hAnsi="Times New Roman" w:cs="Times New Roman"/>
                  <w:color w:val="0000FF"/>
                  <w:sz w:val="24"/>
                  <w:szCs w:val="24"/>
                  <w:u w:val="single"/>
                </w:rPr>
                <w:t>bc</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Нефтяная промышленность</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3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/886652</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Газовая промышленность</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/8866541</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/88665586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DE54DE">
              <w:rPr>
                <w:rFonts w:ascii="Times New Roman" w:hAnsi="Times New Roman" w:cs="Times New Roman"/>
                <w:color w:val="000000"/>
                <w:sz w:val="24"/>
                <w:szCs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/88665720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/88665892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DE54DE">
              <w:rPr>
                <w:rFonts w:ascii="Times New Roman" w:hAnsi="Times New Roman" w:cs="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5</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w:t>
            </w:r>
            <w:r w:rsidRPr="00DE54DE">
              <w:rPr>
                <w:rFonts w:ascii="Times New Roman" w:hAnsi="Times New Roman" w:cs="Times New Roman"/>
                <w:color w:val="000000"/>
                <w:sz w:val="24"/>
                <w:szCs w:val="24"/>
                <w:lang w:val="ru-RU"/>
              </w:rPr>
              <w:lastRenderedPageBreak/>
              <w:t>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w:t>
              </w:r>
              <w:r w:rsidRPr="00DE54DE">
                <w:rPr>
                  <w:rFonts w:ascii="Times New Roman" w:hAnsi="Times New Roman" w:cs="Times New Roman"/>
                  <w:color w:val="0000FF"/>
                  <w:sz w:val="24"/>
                  <w:szCs w:val="24"/>
                  <w:u w:val="single"/>
                </w:rPr>
                <w:t>bbc</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/88665</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78</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DE54DE">
              <w:rPr>
                <w:rFonts w:ascii="Times New Roman" w:hAnsi="Times New Roman" w:cs="Times New Roman"/>
                <w:color w:val="000000"/>
                <w:sz w:val="24"/>
                <w:szCs w:val="24"/>
              </w:rPr>
              <w:t>Место России в мировом производстве химической продукции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/886660</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4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/886662</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19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DE54DE">
              <w:rPr>
                <w:rFonts w:ascii="Times New Roman" w:hAnsi="Times New Roman" w:cs="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/88666684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DE54DE">
              <w:rPr>
                <w:rFonts w:ascii="Times New Roman" w:hAnsi="Times New Roman" w:cs="Times New Roman"/>
                <w:color w:val="000000"/>
                <w:sz w:val="24"/>
                <w:szCs w:val="24"/>
              </w:rPr>
              <w:t>II</w:t>
            </w:r>
            <w:r w:rsidRPr="00DE54DE">
              <w:rPr>
                <w:rFonts w:ascii="Times New Roman" w:hAnsi="Times New Roman" w:cs="Times New Roman"/>
                <w:color w:val="000000"/>
                <w:sz w:val="24"/>
                <w:szCs w:val="24"/>
                <w:lang w:val="ru-RU"/>
              </w:rPr>
              <w:t xml:space="preserve"> и </w:t>
            </w:r>
            <w:r w:rsidRPr="00DE54DE">
              <w:rPr>
                <w:rFonts w:ascii="Times New Roman" w:hAnsi="Times New Roman" w:cs="Times New Roman"/>
                <w:color w:val="000000"/>
                <w:sz w:val="24"/>
                <w:szCs w:val="24"/>
              </w:rPr>
              <w:t>III</w:t>
            </w:r>
            <w:r w:rsidRPr="00DE54DE">
              <w:rPr>
                <w:rFonts w:ascii="Times New Roman" w:hAnsi="Times New Roman" w:cs="Times New Roman"/>
                <w:color w:val="000000"/>
                <w:sz w:val="24"/>
                <w:szCs w:val="24"/>
                <w:lang w:val="ru-RU"/>
              </w:rPr>
              <w:t xml:space="preserve">, Приложения № 1 и № 18) с целью </w:t>
            </w:r>
            <w:r w:rsidRPr="00DE54DE">
              <w:rPr>
                <w:rFonts w:ascii="Times New Roman" w:hAnsi="Times New Roman" w:cs="Times New Roman"/>
                <w:color w:val="000000"/>
                <w:sz w:val="24"/>
                <w:szCs w:val="24"/>
                <w:lang w:val="ru-RU"/>
              </w:rPr>
              <w:lastRenderedPageBreak/>
              <w:t>определения перспектив и проблем развития комплекса"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DE54DE">
              <w:rPr>
                <w:rFonts w:ascii="Times New Roman" w:hAnsi="Times New Roman" w:cs="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80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w:t>
              </w:r>
              <w:r w:rsidRPr="00DE54DE">
                <w:rPr>
                  <w:rFonts w:ascii="Times New Roman" w:hAnsi="Times New Roman" w:cs="Times New Roman"/>
                  <w:color w:val="0000FF"/>
                  <w:sz w:val="24"/>
                  <w:szCs w:val="24"/>
                  <w:u w:val="single"/>
                </w:rPr>
                <w:t>bc</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DE54DE">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/88666</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12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DE54DE">
              <w:rPr>
                <w:rFonts w:ascii="Times New Roman" w:hAnsi="Times New Roman" w:cs="Times New Roman"/>
                <w:color w:val="000000"/>
                <w:sz w:val="24"/>
                <w:szCs w:val="24"/>
                <w:lang w:val="ru-RU"/>
              </w:rPr>
              <w:lastRenderedPageBreak/>
              <w:t>факторов на размещение отраслей АПК"</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/8866716</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/886672</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/8866748</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29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DE54DE">
              <w:rPr>
                <w:rFonts w:ascii="Times New Roman" w:hAnsi="Times New Roman" w:cs="Times New Roman"/>
                <w:color w:val="000000"/>
                <w:sz w:val="24"/>
                <w:szCs w:val="24"/>
              </w:rPr>
              <w:t>Транспорт и охрана окружающей среды</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5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/886675</w:t>
              </w:r>
              <w:r w:rsidRPr="00DE54DE">
                <w:rPr>
                  <w:rFonts w:ascii="Times New Roman" w:hAnsi="Times New Roman" w:cs="Times New Roman"/>
                  <w:color w:val="0000FF"/>
                  <w:sz w:val="24"/>
                  <w:szCs w:val="24"/>
                  <w:u w:val="single"/>
                </w:rPr>
                <w:t>fc</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DE54DE">
              <w:rPr>
                <w:rFonts w:ascii="Times New Roman" w:hAnsi="Times New Roman" w:cs="Times New Roman"/>
                <w:color w:val="000000"/>
                <w:sz w:val="24"/>
                <w:szCs w:val="24"/>
              </w:rPr>
              <w:t xml:space="preserve">Федеральный проект "Информационная </w:t>
            </w:r>
            <w:r w:rsidRPr="00DE54DE">
              <w:rPr>
                <w:rFonts w:ascii="Times New Roman" w:hAnsi="Times New Roman" w:cs="Times New Roman"/>
                <w:color w:val="000000"/>
                <w:sz w:val="24"/>
                <w:szCs w:val="24"/>
              </w:rPr>
              <w:lastRenderedPageBreak/>
              <w:t>инфраструктура"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982D9A">
            <w:pPr>
              <w:spacing w:after="0"/>
              <w:ind w:left="135"/>
              <w:rPr>
                <w:rFonts w:ascii="Times New Roman" w:hAnsi="Times New Roman" w:cs="Times New Roman"/>
                <w:sz w:val="24"/>
                <w:szCs w:val="24"/>
              </w:rPr>
            </w:pPr>
            <w:hyperlink r:id="rId259">
              <w:r w:rsidR="00DE54DE" w:rsidRPr="00DE54DE">
                <w:rPr>
                  <w:rFonts w:ascii="Times New Roman" w:hAnsi="Times New Roman" w:cs="Times New Roman"/>
                  <w:color w:val="0000FF"/>
                  <w:sz w:val="24"/>
                  <w:szCs w:val="24"/>
                  <w:u w:val="single"/>
                </w:rPr>
                <w:t>https://m.edsoo.ru/88667c28]]</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/88667980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/88667</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84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/886680</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Европейский Север России. </w:t>
            </w:r>
            <w:r w:rsidRPr="00DE54DE">
              <w:rPr>
                <w:rFonts w:ascii="Times New Roman" w:hAnsi="Times New Roman" w:cs="Times New Roman"/>
                <w:color w:val="000000"/>
                <w:sz w:val="24"/>
                <w:szCs w:val="24"/>
                <w:lang w:val="ru-RU"/>
              </w:rPr>
              <w:lastRenderedPageBreak/>
              <w:t>Географическое положение.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/886681</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/886682</w:t>
              </w:r>
              <w:r w:rsidRPr="00DE54DE">
                <w:rPr>
                  <w:rFonts w:ascii="Times New Roman" w:hAnsi="Times New Roman" w:cs="Times New Roman"/>
                  <w:color w:val="0000FF"/>
                  <w:sz w:val="24"/>
                  <w:szCs w:val="24"/>
                  <w:u w:val="single"/>
                </w:rPr>
                <w:t>fe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/88668416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39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/8866852</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/886687</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Центральная Россия.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7</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Центральная Россия. Особенности хозяйства. </w:t>
            </w:r>
            <w:r w:rsidRPr="00DE54DE">
              <w:rPr>
                <w:rFonts w:ascii="Times New Roman" w:hAnsi="Times New Roman" w:cs="Times New Roman"/>
                <w:color w:val="000000"/>
                <w:sz w:val="24"/>
                <w:szCs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6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4</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w:t>
              </w:r>
              <w:r w:rsidRPr="00DE54DE">
                <w:rPr>
                  <w:rFonts w:ascii="Times New Roman" w:hAnsi="Times New Roman" w:cs="Times New Roman"/>
                  <w:color w:val="0000FF"/>
                  <w:sz w:val="24"/>
                  <w:szCs w:val="24"/>
                  <w:u w:val="single"/>
                </w:rPr>
                <w:t>d</w:t>
              </w:r>
              <w:r w:rsidRPr="00DE54DE">
                <w:rPr>
                  <w:rFonts w:ascii="Times New Roman" w:hAnsi="Times New Roman" w:cs="Times New Roman"/>
                  <w:color w:val="0000FF"/>
                  <w:sz w:val="24"/>
                  <w:szCs w:val="24"/>
                  <w:u w:val="single"/>
                  <w:lang w:val="ru-RU"/>
                </w:rPr>
                <w:t>80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98</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/88668</w:t>
              </w:r>
              <w:r w:rsidRPr="00DE54DE">
                <w:rPr>
                  <w:rFonts w:ascii="Times New Roman" w:hAnsi="Times New Roman" w:cs="Times New Roman"/>
                  <w:color w:val="0000FF"/>
                  <w:sz w:val="24"/>
                  <w:szCs w:val="24"/>
                  <w:u w:val="single"/>
                </w:rPr>
                <w:t>fb</w:t>
              </w:r>
              <w:r w:rsidRPr="00DE54DE">
                <w:rPr>
                  <w:rFonts w:ascii="Times New Roman" w:hAnsi="Times New Roman" w:cs="Times New Roman"/>
                  <w:color w:val="0000FF"/>
                  <w:sz w:val="24"/>
                  <w:szCs w:val="24"/>
                  <w:u w:val="single"/>
                  <w:lang w:val="ru-RU"/>
                </w:rPr>
                <w:t>0</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/886690</w:t>
              </w:r>
              <w:r w:rsidRPr="00DE54DE">
                <w:rPr>
                  <w:rFonts w:ascii="Times New Roman" w:hAnsi="Times New Roman" w:cs="Times New Roman"/>
                  <w:color w:val="0000FF"/>
                  <w:sz w:val="24"/>
                  <w:szCs w:val="24"/>
                  <w:u w:val="single"/>
                </w:rPr>
                <w:t>dc</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Юг Европейской части России. Особенности хозяйства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/88669226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/886693</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49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Урал. Географическое положение. </w:t>
            </w:r>
            <w:r w:rsidRPr="00DE54DE">
              <w:rPr>
                <w:rFonts w:ascii="Times New Roman" w:hAnsi="Times New Roman" w:cs="Times New Roman"/>
                <w:color w:val="000000"/>
                <w:sz w:val="24"/>
                <w:szCs w:val="24"/>
                <w:lang w:val="ru-RU"/>
              </w:rPr>
              <w:t xml:space="preserve">Особенности природно-ресурсного потенциала. Практическая </w:t>
            </w:r>
            <w:r w:rsidRPr="00DE54DE">
              <w:rPr>
                <w:rFonts w:ascii="Times New Roman" w:hAnsi="Times New Roman" w:cs="Times New Roman"/>
                <w:color w:val="000000"/>
                <w:sz w:val="24"/>
                <w:szCs w:val="24"/>
                <w:lang w:val="ru-RU"/>
              </w:rPr>
              <w:lastRenderedPageBreak/>
              <w:t>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/886695</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50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Урал.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/886696</w:t>
              </w:r>
              <w:r w:rsidRPr="00DE54DE">
                <w:rPr>
                  <w:rFonts w:ascii="Times New Roman" w:hAnsi="Times New Roman" w:cs="Times New Roman"/>
                  <w:color w:val="0000FF"/>
                  <w:sz w:val="24"/>
                  <w:szCs w:val="24"/>
                  <w:u w:val="single"/>
                </w:rPr>
                <w:t>ea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Урал. Особенности хозяйства. </w:t>
            </w:r>
            <w:r w:rsidRPr="00DE54DE">
              <w:rPr>
                <w:rFonts w:ascii="Times New Roman" w:hAnsi="Times New Roman" w:cs="Times New Roman"/>
                <w:color w:val="000000"/>
                <w:sz w:val="24"/>
                <w:szCs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/8866980</w:t>
              </w:r>
              <w:r w:rsidRPr="00DE54DE">
                <w:rPr>
                  <w:rFonts w:ascii="Times New Roman" w:hAnsi="Times New Roman" w:cs="Times New Roman"/>
                  <w:color w:val="0000FF"/>
                  <w:sz w:val="24"/>
                  <w:szCs w:val="24"/>
                  <w:u w:val="single"/>
                </w:rPr>
                <w:t>c</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7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/88669938</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Сибирь. Географическое положение</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6</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Сибирь.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w:t>
              </w:r>
              <w:r w:rsidRPr="00DE54DE">
                <w:rPr>
                  <w:rFonts w:ascii="Times New Roman" w:hAnsi="Times New Roman" w:cs="Times New Roman"/>
                  <w:color w:val="0000FF"/>
                  <w:sz w:val="24"/>
                  <w:szCs w:val="24"/>
                  <w:u w:val="single"/>
                </w:rPr>
                <w:t>cb</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56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Сибирь.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/88669</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24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Сибирь. Особенности хозяйства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0</w:t>
              </w:r>
              <w:r w:rsidRPr="00DE54DE">
                <w:rPr>
                  <w:rFonts w:ascii="Times New Roman" w:hAnsi="Times New Roman" w:cs="Times New Roman"/>
                  <w:color w:val="0000FF"/>
                  <w:sz w:val="24"/>
                  <w:szCs w:val="24"/>
                  <w:u w:val="single"/>
                </w:rPr>
                <w:t>c</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Сибирь. Особенности хозяйства. </w:t>
            </w:r>
            <w:r w:rsidRPr="00DE54DE">
              <w:rPr>
                <w:rFonts w:ascii="Times New Roman" w:hAnsi="Times New Roman" w:cs="Times New Roman"/>
                <w:color w:val="000000"/>
                <w:sz w:val="24"/>
                <w:szCs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4">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59</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Дальний Восток. Географическое положение</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5">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3</w:t>
              </w:r>
              <w:r w:rsidRPr="00DE54DE">
                <w:rPr>
                  <w:rFonts w:ascii="Times New Roman" w:hAnsi="Times New Roman" w:cs="Times New Roman"/>
                  <w:color w:val="0000FF"/>
                  <w:sz w:val="24"/>
                  <w:szCs w:val="24"/>
                  <w:u w:val="single"/>
                </w:rPr>
                <w:t>f</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60</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Дальний Восток. Особенности природно-ресурсного потенциала</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6">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59</w:t>
              </w:r>
              <w:r w:rsidRPr="00DE54DE">
                <w:rPr>
                  <w:rFonts w:ascii="Times New Roman" w:hAnsi="Times New Roman" w:cs="Times New Roman"/>
                  <w:color w:val="0000FF"/>
                  <w:sz w:val="24"/>
                  <w:szCs w:val="24"/>
                  <w:u w:val="single"/>
                </w:rPr>
                <w:t>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61</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rPr>
              <w:t>Дальний Восток. Особенности населения</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7">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73</w:t>
              </w:r>
              <w:r w:rsidRPr="00DE54DE">
                <w:rPr>
                  <w:rFonts w:ascii="Times New Roman" w:hAnsi="Times New Roman" w:cs="Times New Roman"/>
                  <w:color w:val="0000FF"/>
                  <w:sz w:val="24"/>
                  <w:szCs w:val="24"/>
                  <w:u w:val="single"/>
                </w:rPr>
                <w:t>e</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62</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rPr>
              <w:t xml:space="preserve">Дальний Восток. Особенности хозяйства. </w:t>
            </w:r>
            <w:r w:rsidRPr="00DE54DE">
              <w:rPr>
                <w:rFonts w:ascii="Times New Roman" w:hAnsi="Times New Roman" w:cs="Times New Roman"/>
                <w:color w:val="000000"/>
                <w:sz w:val="24"/>
                <w:szCs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8">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8</w:t>
              </w:r>
              <w:r w:rsidRPr="00DE54DE">
                <w:rPr>
                  <w:rFonts w:ascii="Times New Roman" w:hAnsi="Times New Roman" w:cs="Times New Roman"/>
                  <w:color w:val="0000FF"/>
                  <w:sz w:val="24"/>
                  <w:szCs w:val="24"/>
                  <w:u w:val="single"/>
                </w:rPr>
                <w:t>ba</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63</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Классификация субъектов Российской Федерации Восточного макрорегиона. Практическая работа "Сравнение </w:t>
            </w:r>
            <w:r w:rsidRPr="00DE54DE">
              <w:rPr>
                <w:rFonts w:ascii="Times New Roman" w:hAnsi="Times New Roman" w:cs="Times New Roman"/>
                <w:color w:val="000000"/>
                <w:sz w:val="24"/>
                <w:szCs w:val="24"/>
                <w:lang w:val="ru-RU"/>
              </w:rPr>
              <w:lastRenderedPageBreak/>
              <w:t>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lastRenderedPageBreak/>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89">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w:t>
              </w:r>
              <w:r w:rsidRPr="00DE54DE">
                <w:rPr>
                  <w:rFonts w:ascii="Times New Roman" w:hAnsi="Times New Roman" w:cs="Times New Roman"/>
                  <w:color w:val="0000FF"/>
                  <w:sz w:val="24"/>
                  <w:szCs w:val="24"/>
                  <w:u w:val="single"/>
                  <w:lang w:val="ru-RU"/>
                </w:rPr>
                <w:t>9</w:t>
              </w:r>
              <w:r w:rsidRPr="00DE54DE">
                <w:rPr>
                  <w:rFonts w:ascii="Times New Roman" w:hAnsi="Times New Roman" w:cs="Times New Roman"/>
                  <w:color w:val="0000FF"/>
                  <w:sz w:val="24"/>
                  <w:szCs w:val="24"/>
                  <w:u w:val="single"/>
                </w:rPr>
                <w:t>e</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64</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65</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Федеральные и региональные целевые программы</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90">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acf</w:t>
              </w:r>
              <w:r w:rsidRPr="00DE54DE">
                <w:rPr>
                  <w:rFonts w:ascii="Times New Roman" w:hAnsi="Times New Roman" w:cs="Times New Roman"/>
                  <w:color w:val="0000FF"/>
                  <w:sz w:val="24"/>
                  <w:szCs w:val="24"/>
                  <w:u w:val="single"/>
                  <w:lang w:val="ru-RU"/>
                </w:rPr>
                <w:t>2</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66</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91">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afd</w:t>
              </w:r>
              <w:r w:rsidRPr="00DE54DE">
                <w:rPr>
                  <w:rFonts w:ascii="Times New Roman" w:hAnsi="Times New Roman" w:cs="Times New Roman"/>
                  <w:color w:val="0000FF"/>
                  <w:sz w:val="24"/>
                  <w:szCs w:val="24"/>
                  <w:u w:val="single"/>
                  <w:lang w:val="ru-RU"/>
                </w:rPr>
                <w:t>6</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67</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DE54DE">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92">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184</w:t>
              </w:r>
            </w:hyperlink>
          </w:p>
        </w:tc>
      </w:tr>
      <w:tr w:rsidR="00CC29AC" w:rsidRPr="00DE54DE">
        <w:trPr>
          <w:trHeight w:val="144"/>
          <w:tblCellSpacing w:w="20" w:type="nil"/>
        </w:trPr>
        <w:tc>
          <w:tcPr>
            <w:tcW w:w="356" w:type="dxa"/>
            <w:tcMar>
              <w:top w:w="50" w:type="dxa"/>
              <w:left w:w="100" w:type="dxa"/>
            </w:tcMar>
            <w:vAlign w:val="center"/>
          </w:tcPr>
          <w:p w:rsidR="00CC29AC" w:rsidRPr="00DE54DE" w:rsidRDefault="00DE54DE">
            <w:pPr>
              <w:spacing w:after="0"/>
              <w:rPr>
                <w:rFonts w:ascii="Times New Roman" w:hAnsi="Times New Roman" w:cs="Times New Roman"/>
                <w:sz w:val="24"/>
                <w:szCs w:val="24"/>
              </w:rPr>
            </w:pPr>
            <w:r w:rsidRPr="00DE54DE">
              <w:rPr>
                <w:rFonts w:ascii="Times New Roman" w:hAnsi="Times New Roman" w:cs="Times New Roman"/>
                <w:color w:val="000000"/>
                <w:sz w:val="24"/>
                <w:szCs w:val="24"/>
              </w:rPr>
              <w:t>68</w:t>
            </w:r>
          </w:p>
        </w:tc>
        <w:tc>
          <w:tcPr>
            <w:tcW w:w="3520"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DE54DE">
              <w:rPr>
                <w:rFonts w:ascii="Times New Roman" w:hAnsi="Times New Roman" w:cs="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CC29AC" w:rsidRPr="00DE54DE" w:rsidRDefault="00CC29AC">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CC29AC" w:rsidRPr="00DE54DE" w:rsidRDefault="00CC29AC">
            <w:pPr>
              <w:spacing w:after="0"/>
              <w:ind w:left="135"/>
              <w:rPr>
                <w:rFonts w:ascii="Times New Roman" w:hAnsi="Times New Roman" w:cs="Times New Roman"/>
                <w:sz w:val="24"/>
                <w:szCs w:val="24"/>
              </w:rPr>
            </w:pPr>
          </w:p>
        </w:tc>
        <w:tc>
          <w:tcPr>
            <w:tcW w:w="1933" w:type="dxa"/>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Библиотека ЦОК </w:t>
            </w:r>
            <w:hyperlink r:id="rId293">
              <w:r w:rsidRPr="00DE54DE">
                <w:rPr>
                  <w:rFonts w:ascii="Times New Roman" w:hAnsi="Times New Roman" w:cs="Times New Roman"/>
                  <w:color w:val="0000FF"/>
                  <w:sz w:val="24"/>
                  <w:szCs w:val="24"/>
                  <w:u w:val="single"/>
                </w:rPr>
                <w:t>https</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m</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edsoo</w:t>
              </w:r>
              <w:r w:rsidRPr="00DE54DE">
                <w:rPr>
                  <w:rFonts w:ascii="Times New Roman" w:hAnsi="Times New Roman" w:cs="Times New Roman"/>
                  <w:color w:val="0000FF"/>
                  <w:sz w:val="24"/>
                  <w:szCs w:val="24"/>
                  <w:u w:val="single"/>
                  <w:lang w:val="ru-RU"/>
                </w:rPr>
                <w:t>.</w:t>
              </w:r>
              <w:r w:rsidRPr="00DE54DE">
                <w:rPr>
                  <w:rFonts w:ascii="Times New Roman" w:hAnsi="Times New Roman" w:cs="Times New Roman"/>
                  <w:color w:val="0000FF"/>
                  <w:sz w:val="24"/>
                  <w:szCs w:val="24"/>
                  <w:u w:val="single"/>
                </w:rPr>
                <w:t>ru</w:t>
              </w:r>
              <w:r w:rsidRPr="00DE54DE">
                <w:rPr>
                  <w:rFonts w:ascii="Times New Roman" w:hAnsi="Times New Roman" w:cs="Times New Roman"/>
                  <w:color w:val="0000FF"/>
                  <w:sz w:val="24"/>
                  <w:szCs w:val="24"/>
                  <w:u w:val="single"/>
                  <w:lang w:val="ru-RU"/>
                </w:rPr>
                <w:t>/8866</w:t>
              </w:r>
              <w:r w:rsidRPr="00DE54DE">
                <w:rPr>
                  <w:rFonts w:ascii="Times New Roman" w:hAnsi="Times New Roman" w:cs="Times New Roman"/>
                  <w:color w:val="0000FF"/>
                  <w:sz w:val="24"/>
                  <w:szCs w:val="24"/>
                  <w:u w:val="single"/>
                </w:rPr>
                <w:t>b</w:t>
              </w:r>
              <w:r w:rsidRPr="00DE54DE">
                <w:rPr>
                  <w:rFonts w:ascii="Times New Roman" w:hAnsi="Times New Roman" w:cs="Times New Roman"/>
                  <w:color w:val="0000FF"/>
                  <w:sz w:val="24"/>
                  <w:szCs w:val="24"/>
                  <w:u w:val="single"/>
                  <w:lang w:val="ru-RU"/>
                </w:rPr>
                <w:t>2</w:t>
              </w:r>
              <w:r w:rsidRPr="00DE54DE">
                <w:rPr>
                  <w:rFonts w:ascii="Times New Roman" w:hAnsi="Times New Roman" w:cs="Times New Roman"/>
                  <w:color w:val="0000FF"/>
                  <w:sz w:val="24"/>
                  <w:szCs w:val="24"/>
                  <w:u w:val="single"/>
                </w:rPr>
                <w:t>ba</w:t>
              </w:r>
            </w:hyperlink>
          </w:p>
        </w:tc>
      </w:tr>
      <w:tr w:rsidR="00CC29AC" w:rsidRPr="00DE54DE">
        <w:trPr>
          <w:trHeight w:val="144"/>
          <w:tblCellSpacing w:w="20" w:type="nil"/>
        </w:trPr>
        <w:tc>
          <w:tcPr>
            <w:tcW w:w="0" w:type="auto"/>
            <w:gridSpan w:val="2"/>
            <w:tcMar>
              <w:top w:w="50" w:type="dxa"/>
              <w:left w:w="100" w:type="dxa"/>
            </w:tcMar>
            <w:vAlign w:val="center"/>
          </w:tcPr>
          <w:p w:rsidR="00CC29AC" w:rsidRPr="00DE54DE" w:rsidRDefault="00DE54DE">
            <w:pPr>
              <w:spacing w:after="0"/>
              <w:ind w:left="13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 </w:t>
            </w:r>
            <w:r w:rsidRPr="00DE54DE">
              <w:rPr>
                <w:rFonts w:ascii="Times New Roman" w:hAnsi="Times New Roman" w:cs="Times New Roman"/>
                <w:color w:val="000000"/>
                <w:sz w:val="24"/>
                <w:szCs w:val="24"/>
              </w:rPr>
              <w:t xml:space="preserve">68 </w:t>
            </w:r>
          </w:p>
        </w:tc>
        <w:tc>
          <w:tcPr>
            <w:tcW w:w="1485"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CC29AC" w:rsidRPr="00DE54DE" w:rsidRDefault="00DE54DE">
            <w:pPr>
              <w:spacing w:after="0"/>
              <w:ind w:left="13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CC29AC" w:rsidRPr="00DE54DE" w:rsidRDefault="00CC29AC">
            <w:pPr>
              <w:rPr>
                <w:rFonts w:ascii="Times New Roman" w:hAnsi="Times New Roman" w:cs="Times New Roman"/>
                <w:sz w:val="24"/>
                <w:szCs w:val="24"/>
              </w:rPr>
            </w:pPr>
          </w:p>
        </w:tc>
      </w:tr>
    </w:tbl>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CC29AC">
      <w:pPr>
        <w:rPr>
          <w:rFonts w:ascii="Times New Roman" w:hAnsi="Times New Roman" w:cs="Times New Roman"/>
          <w:sz w:val="24"/>
          <w:szCs w:val="24"/>
        </w:rPr>
        <w:sectPr w:rsidR="00CC29AC" w:rsidRPr="00DE54DE">
          <w:pgSz w:w="16383" w:h="11906" w:orient="landscape"/>
          <w:pgMar w:top="1134" w:right="850" w:bottom="1134" w:left="1701" w:header="720" w:footer="720" w:gutter="0"/>
          <w:cols w:space="720"/>
        </w:sectPr>
      </w:pPr>
    </w:p>
    <w:p w:rsidR="00CC29AC" w:rsidRPr="00DE54DE" w:rsidRDefault="00DE54DE">
      <w:pPr>
        <w:spacing w:before="199" w:after="199" w:line="336" w:lineRule="auto"/>
        <w:ind w:left="120"/>
        <w:rPr>
          <w:rFonts w:ascii="Times New Roman" w:hAnsi="Times New Roman" w:cs="Times New Roman"/>
          <w:sz w:val="24"/>
          <w:szCs w:val="24"/>
          <w:lang w:val="ru-RU"/>
        </w:rPr>
      </w:pPr>
      <w:bookmarkStart w:id="7" w:name="block-71765190"/>
      <w:bookmarkEnd w:id="6"/>
      <w:r w:rsidRPr="00DE54DE">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CC29AC" w:rsidRPr="00DE54DE" w:rsidRDefault="00CC29AC">
      <w:pPr>
        <w:spacing w:before="199" w:after="199" w:line="336" w:lineRule="auto"/>
        <w:ind w:left="120"/>
        <w:rPr>
          <w:rFonts w:ascii="Times New Roman" w:hAnsi="Times New Roman" w:cs="Times New Roman"/>
          <w:sz w:val="24"/>
          <w:szCs w:val="24"/>
          <w:lang w:val="ru-RU"/>
        </w:rPr>
      </w:pPr>
    </w:p>
    <w:p w:rsidR="00CC29AC" w:rsidRPr="00DE54DE" w:rsidRDefault="00DE54DE">
      <w:pPr>
        <w:spacing w:before="199" w:after="199" w:line="336" w:lineRule="auto"/>
        <w:ind w:left="120"/>
        <w:rPr>
          <w:rFonts w:ascii="Times New Roman" w:hAnsi="Times New Roman" w:cs="Times New Roman"/>
          <w:sz w:val="24"/>
          <w:szCs w:val="24"/>
        </w:rPr>
      </w:pPr>
      <w:r w:rsidRPr="00DE54DE">
        <w:rPr>
          <w:rFonts w:ascii="Times New Roman" w:hAnsi="Times New Roman" w:cs="Times New Roman"/>
          <w:b/>
          <w:color w:val="000000"/>
          <w:sz w:val="24"/>
          <w:szCs w:val="24"/>
        </w:rPr>
        <w:t>5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29AC" w:rsidRPr="00DE54DE">
        <w:trPr>
          <w:trHeight w:val="144"/>
        </w:trPr>
        <w:tc>
          <w:tcPr>
            <w:tcW w:w="1766"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проверяемого результата </w:t>
            </w:r>
          </w:p>
        </w:tc>
        <w:tc>
          <w:tcPr>
            <w:tcW w:w="12150"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«Географическое изучение Земли»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«География – наука о планете Земля»</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«История географических открытий»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«Изображения земной поверхности»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«Планы местности»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различать понятия «план местности» и «географическая карта» </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2.1.4</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2.1.5</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«Земля – планета Солнечной системы»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 Земля – планета Солнечной системы»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влияния Солнца на мир живой и неживой природы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причины смены дня и ночи и времён года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 xml:space="preserve">По разделу «Оболочки Земли» </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150"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«Литосфера»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описывать внутренне строение Земли </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4.1.4</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различать типы горных пород</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4.1.5</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различать горы и равнины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4.1.6</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формы рельефа суши по высоте и по внешнему облику</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4.1.7</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причины землетрясений и вулканических извержений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4.1.8</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4.1.9</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4.1.10</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4.1.11</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классифицировать острова по происхождению</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4.1.12</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4.1.13</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4.1.14</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4.1.15</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4.1.16</w:t>
            </w:r>
          </w:p>
        </w:tc>
        <w:tc>
          <w:tcPr>
            <w:tcW w:w="12150"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6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29AC" w:rsidRPr="00DE54DE">
        <w:trPr>
          <w:trHeight w:val="144"/>
        </w:trPr>
        <w:tc>
          <w:tcPr>
            <w:tcW w:w="1766"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проверяемого результата </w:t>
            </w:r>
          </w:p>
        </w:tc>
        <w:tc>
          <w:tcPr>
            <w:tcW w:w="12149"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По разделу «Оболочки Земли» </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w:t>
            </w:r>
            <w:r w:rsidRPr="00DE54DE">
              <w:rPr>
                <w:rFonts w:ascii="Times New Roman" w:hAnsi="Times New Roman" w:cs="Times New Roman"/>
                <w:color w:val="000000"/>
                <w:sz w:val="24"/>
                <w:szCs w:val="24"/>
                <w:shd w:val="clear" w:color="auto" w:fill="FFFFFF"/>
              </w:rPr>
              <w:t>Гидросфера</w:t>
            </w:r>
            <w:r w:rsidRPr="00DE54DE">
              <w:rPr>
                <w:rFonts w:ascii="Times New Roman" w:hAnsi="Times New Roman" w:cs="Times New Roman"/>
                <w:color w:val="000000"/>
                <w:sz w:val="24"/>
                <w:szCs w:val="24"/>
              </w:rPr>
              <w:t>»:</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1.1.2</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причины образования цунами, приливов и отливов</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1.1.3</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свойства вод отдельных частей Мирового океана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1.1.4</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1.1.5</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1.1.6</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понятия «питание» и «режим» реки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1.1.7</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1.1.8</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1.1.9</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сравнивать реки по заданным признакам </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1.1.10</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районов распространения многолетней мерзлоты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стихийных явлений в Мировом океане;</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w:t>
            </w:r>
            <w:r w:rsidRPr="00DE54DE">
              <w:rPr>
                <w:rFonts w:ascii="Times New Roman" w:hAnsi="Times New Roman" w:cs="Times New Roman"/>
                <w:color w:val="000000"/>
                <w:sz w:val="24"/>
                <w:szCs w:val="24"/>
                <w:shd w:val="clear" w:color="auto" w:fill="FFFFFF"/>
              </w:rPr>
              <w:t>Атмосфера</w:t>
            </w:r>
            <w:r w:rsidRPr="00DE54DE">
              <w:rPr>
                <w:rFonts w:ascii="Times New Roman" w:hAnsi="Times New Roman" w:cs="Times New Roman"/>
                <w:color w:val="000000"/>
                <w:sz w:val="24"/>
                <w:szCs w:val="24"/>
              </w:rPr>
              <w:t>»:</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описывать состав, строение атмосферы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1.2.2</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1.2.3</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различать понятия «атмосфера», «тропосфера», «стратосфера», </w:t>
            </w:r>
            <w:r w:rsidRPr="00DE54DE">
              <w:rPr>
                <w:rFonts w:ascii="Times New Roman" w:hAnsi="Times New Roman" w:cs="Times New Roman"/>
                <w:color w:val="000000"/>
                <w:sz w:val="24"/>
                <w:szCs w:val="24"/>
                <w:lang w:val="ru-RU"/>
              </w:rPr>
              <w:lastRenderedPageBreak/>
              <w:t>«верхние слои атмосферы»; погода» и «климат»; «бризы» и »муссоны»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1.2.4</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1.2.5</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1.2.6</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1.2.7</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1.2.8</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1.2.9</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21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w:t>
            </w:r>
            <w:r w:rsidRPr="00DE54DE">
              <w:rPr>
                <w:rFonts w:ascii="Times New Roman" w:hAnsi="Times New Roman" w:cs="Times New Roman"/>
                <w:color w:val="000000"/>
                <w:sz w:val="24"/>
                <w:szCs w:val="24"/>
                <w:shd w:val="clear" w:color="auto" w:fill="FFFFFF"/>
              </w:rPr>
              <w:t>Биосфера</w:t>
            </w:r>
            <w:r w:rsidRPr="00DE54DE">
              <w:rPr>
                <w:rFonts w:ascii="Times New Roman" w:hAnsi="Times New Roman" w:cs="Times New Roman"/>
                <w:color w:val="000000"/>
                <w:sz w:val="24"/>
                <w:szCs w:val="24"/>
              </w:rPr>
              <w:t>»:</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называть границы биосферы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1.3.2</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1.3.3</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растительный и животный мир разных территорий Земли</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1.3.4</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сравнивать особенности растительного и животного мира в различных природных зонах</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1.3.5</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плодородие почв в различных природных зонах</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1.3.6</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21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«Природно-территориальные комплексы»:</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1.4.1</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приводить примеры изменений в изученных геосферах в </w:t>
            </w:r>
            <w:r w:rsidRPr="00DE54DE">
              <w:rPr>
                <w:rFonts w:ascii="Times New Roman" w:hAnsi="Times New Roman" w:cs="Times New Roman"/>
                <w:color w:val="000000"/>
                <w:sz w:val="24"/>
                <w:szCs w:val="24"/>
                <w:lang w:val="ru-RU"/>
              </w:rPr>
              <w:lastRenderedPageBreak/>
              <w:t>результате деятельности человека на примере территории мира и своей местности, путей решения существующих экологических проблем</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1.4.2</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CC29AC" w:rsidRPr="00DE54DE">
        <w:trPr>
          <w:trHeight w:val="144"/>
        </w:trPr>
        <w:tc>
          <w:tcPr>
            <w:tcW w:w="176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1.4.3</w:t>
            </w:r>
          </w:p>
        </w:tc>
        <w:tc>
          <w:tcPr>
            <w:tcW w:w="121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7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29AC" w:rsidRPr="00DE54DE">
        <w:trPr>
          <w:trHeight w:val="144"/>
        </w:trPr>
        <w:tc>
          <w:tcPr>
            <w:tcW w:w="1894"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проверяемого результата </w:t>
            </w:r>
          </w:p>
        </w:tc>
        <w:tc>
          <w:tcPr>
            <w:tcW w:w="11948"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 разделу « Главные закономерности природы Земли»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«Географическая оболочка»: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1.1.8</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«Литосфера и рельеф Земли»: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«Атмосфера и климаты Земли»: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описывать закономерности изменений климата в пространстве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классифицировать воздушные массы Земли, типы климата по заданным показателям</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климат территории по климатической карте и климатограмме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1.3.8</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«Мировой океан – основная часть гидросферы»: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описывать по физической карте мира, карте океанов, глобусу географическое положение океанов, их частей для решения </w:t>
            </w:r>
            <w:r w:rsidRPr="00DE54DE">
              <w:rPr>
                <w:rFonts w:ascii="Times New Roman" w:hAnsi="Times New Roman" w:cs="Times New Roman"/>
                <w:color w:val="000000"/>
                <w:sz w:val="24"/>
                <w:szCs w:val="24"/>
                <w:lang w:val="ru-RU"/>
              </w:rPr>
              <w:lastRenderedPageBreak/>
              <w:t>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1.4.2</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различать океанические течения</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«Человечество на Земле»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«Численность населения»:</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 сравнивать численность населения крупных стран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плотность населения различных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городские и сельские поселения</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крупнейших городов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«Страны и народы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мировых и национальных религий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языковую классификацию народов мира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2.2.4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карте положение и взаиморасположение отдельных стран</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определять страны по их существенным признакам</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2.2.8</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2.2.9</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«Материки и страны»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«Южные материки»: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3.1.6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3.1.8</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«Северные материки»: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3.2.5</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3.2.6</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3.2.7</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3.2.8</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11948"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w:t>
            </w:r>
            <w:r w:rsidRPr="00DE54DE">
              <w:rPr>
                <w:rFonts w:ascii="Times New Roman" w:hAnsi="Times New Roman" w:cs="Times New Roman"/>
                <w:color w:val="000000"/>
                <w:sz w:val="24"/>
                <w:szCs w:val="24"/>
                <w:shd w:val="clear" w:color="auto" w:fill="FFFFFF"/>
                <w:lang w:val="ru-RU"/>
              </w:rPr>
              <w:t>Взаимодействие природы и общества</w:t>
            </w:r>
            <w:r w:rsidRPr="00DE54DE">
              <w:rPr>
                <w:rFonts w:ascii="Times New Roman" w:hAnsi="Times New Roman" w:cs="Times New Roman"/>
                <w:color w:val="000000"/>
                <w:sz w:val="24"/>
                <w:szCs w:val="24"/>
                <w:lang w:val="ru-RU"/>
              </w:rPr>
              <w:t>»:</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3.3.1</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3.3.2</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3.3.3</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3.3.4</w:t>
            </w:r>
          </w:p>
        </w:tc>
        <w:tc>
          <w:tcPr>
            <w:tcW w:w="1194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8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29AC" w:rsidRPr="00DE54DE">
        <w:trPr>
          <w:trHeight w:val="144"/>
        </w:trPr>
        <w:tc>
          <w:tcPr>
            <w:tcW w:w="1979"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проверяемого результата </w:t>
            </w:r>
          </w:p>
        </w:tc>
        <w:tc>
          <w:tcPr>
            <w:tcW w:w="11805"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 разделу « Географическое пространство России» </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«История формирования и освоения территории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характеризовать основные этапы истории формирования и изучения территории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находить в различных источниках информации (включая интернет-ресурсы) факты, позволяющие определить вклад </w:t>
            </w:r>
            <w:r w:rsidRPr="00DE54DE">
              <w:rPr>
                <w:rFonts w:ascii="Times New Roman" w:hAnsi="Times New Roman" w:cs="Times New Roman"/>
                <w:color w:val="000000"/>
                <w:sz w:val="24"/>
                <w:szCs w:val="24"/>
                <w:lang w:val="ru-RU"/>
              </w:rPr>
              <w:lastRenderedPageBreak/>
              <w:t>российских учёных и путешественников в освоение территории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1.1.3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w:t>
            </w:r>
            <w:r w:rsidRPr="00DE54DE">
              <w:rPr>
                <w:rFonts w:ascii="Times New Roman" w:hAnsi="Times New Roman" w:cs="Times New Roman"/>
                <w:color w:val="000000"/>
                <w:sz w:val="24"/>
                <w:szCs w:val="24"/>
                <w:shd w:val="clear" w:color="auto" w:fill="FFFFFF"/>
                <w:lang w:val="ru-RU"/>
              </w:rPr>
              <w:t>Географическое положение и границы России</w:t>
            </w:r>
            <w:r w:rsidRPr="00DE54DE">
              <w:rPr>
                <w:rFonts w:ascii="Times New Roman" w:hAnsi="Times New Roman" w:cs="Times New Roman"/>
                <w:color w:val="000000"/>
                <w:sz w:val="24"/>
                <w:szCs w:val="24"/>
                <w:lang w:val="ru-RU"/>
              </w:rPr>
              <w:t>»:</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«Время на территории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Тема «Административно территориальное устройство России. </w:t>
            </w:r>
            <w:r w:rsidRPr="00DE54DE">
              <w:rPr>
                <w:rFonts w:ascii="Times New Roman" w:hAnsi="Times New Roman" w:cs="Times New Roman"/>
                <w:color w:val="000000"/>
                <w:sz w:val="24"/>
                <w:szCs w:val="24"/>
              </w:rPr>
              <w:t xml:space="preserve">Районирование территории» </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различать федеральные округа, крупные географические районы и макрорегионы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По разделу « Природа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«Природные условия и ресурсы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проводить классификацию природных ресурсов</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распознавать показатели, характеризующие состояние окружающей среды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распознавать типы природопользования</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приводить примеры рационального и нерационального </w:t>
            </w:r>
            <w:r w:rsidRPr="00DE54DE">
              <w:rPr>
                <w:rFonts w:ascii="Times New Roman" w:hAnsi="Times New Roman" w:cs="Times New Roman"/>
                <w:color w:val="000000"/>
                <w:sz w:val="24"/>
                <w:szCs w:val="24"/>
                <w:lang w:val="ru-RU"/>
              </w:rPr>
              <w:lastRenderedPageBreak/>
              <w:t>природопользования</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2.1.6</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2.1.7</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«Геологическое строение, рельеф и полезные ископаемые»:</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рельефа отдельных территорий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рельефа отдельных территорий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2.2.6</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2.2.7</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«Климат и климатические ресурсы»: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климата отдельных территорий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2.3.3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климата отдельных территорий страны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и прогнозировать погоду территории по карте погоды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2.3.6</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2.3.7</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классификацию типов климата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2.3.8</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2.3.9</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«Моря России. Внутренние воды и водные ресурсы»:</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морей, крупных рек и озёр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климата морей, крупных рек и озёр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«Природно-хозяйственные зоны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классификацию типов почв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приводить примеры мер безопасности, в том числе для экономики семьи, в случае природных стихийных бедствий и </w:t>
            </w:r>
            <w:r w:rsidRPr="00DE54DE">
              <w:rPr>
                <w:rFonts w:ascii="Times New Roman" w:hAnsi="Times New Roman" w:cs="Times New Roman"/>
                <w:color w:val="000000"/>
                <w:sz w:val="24"/>
                <w:szCs w:val="24"/>
                <w:lang w:val="ru-RU"/>
              </w:rPr>
              <w:lastRenderedPageBreak/>
              <w:t>техногенных катастроф</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2.5.6</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2.5.7</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По разделу «</w:t>
            </w:r>
            <w:r w:rsidRPr="00DE54DE">
              <w:rPr>
                <w:rFonts w:ascii="Times New Roman" w:hAnsi="Times New Roman" w:cs="Times New Roman"/>
                <w:color w:val="000000"/>
                <w:sz w:val="24"/>
                <w:szCs w:val="24"/>
                <w:shd w:val="clear" w:color="auto" w:fill="FFFFFF"/>
              </w:rPr>
              <w:t>Население России</w:t>
            </w:r>
            <w:r w:rsidRPr="00DE54DE">
              <w:rPr>
                <w:rFonts w:ascii="Times New Roman" w:hAnsi="Times New Roman" w:cs="Times New Roman"/>
                <w:color w:val="000000"/>
                <w:sz w:val="24"/>
                <w:szCs w:val="24"/>
              </w:rPr>
              <w:t>»</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«Численность населения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3.1.5</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3.1.6</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3.1.7</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«Территориальные особенности размещения населения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3.2.1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и сравнивать территории по плотности населения</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3.2.3</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объяснять особенности размещения населения России и её отдельных регионов</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3.2.4</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«Народы и религии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«Половой и возрастной состав населения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3.4.1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3.5</w:t>
            </w:r>
          </w:p>
        </w:tc>
        <w:tc>
          <w:tcPr>
            <w:tcW w:w="11805"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«Человеческий капитал России»:</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3.5.1</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CC29AC" w:rsidRPr="00DE54DE">
        <w:trPr>
          <w:trHeight w:val="144"/>
        </w:trPr>
        <w:tc>
          <w:tcPr>
            <w:tcW w:w="1979"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3.5.2</w:t>
            </w:r>
          </w:p>
        </w:tc>
        <w:tc>
          <w:tcPr>
            <w:tcW w:w="1180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9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C29AC" w:rsidRPr="00DE54DE">
        <w:trPr>
          <w:trHeight w:val="144"/>
        </w:trPr>
        <w:tc>
          <w:tcPr>
            <w:tcW w:w="1894"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проверяемого результата </w:t>
            </w:r>
          </w:p>
        </w:tc>
        <w:tc>
          <w:tcPr>
            <w:tcW w:w="11949"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По разделу « Хозяйство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w:t>
            </w:r>
            <w:r w:rsidRPr="00DE54DE">
              <w:rPr>
                <w:rFonts w:ascii="Times New Roman" w:hAnsi="Times New Roman" w:cs="Times New Roman"/>
                <w:color w:val="000000"/>
                <w:sz w:val="24"/>
                <w:szCs w:val="24"/>
                <w:shd w:val="clear" w:color="auto" w:fill="FFFFFF"/>
                <w:lang w:val="ru-RU"/>
              </w:rPr>
              <w:t>Общая характеристика хозяйства России</w:t>
            </w:r>
            <w:r w:rsidRPr="00DE54DE">
              <w:rPr>
                <w:rFonts w:ascii="Times New Roman" w:hAnsi="Times New Roman" w:cs="Times New Roman"/>
                <w:color w:val="000000"/>
                <w:sz w:val="24"/>
                <w:szCs w:val="24"/>
                <w:lang w:val="ru-RU"/>
              </w:rPr>
              <w:t>»:</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1.1.5</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 xml:space="preserve">1.1.6 </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1.1.7</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1.1.8</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различать изученные географические объекты, процессы и явления: хозяйство России (состав, отраслевая, функциональная и </w:t>
            </w:r>
            <w:r w:rsidRPr="00DE54DE">
              <w:rPr>
                <w:rFonts w:ascii="Times New Roman" w:hAnsi="Times New Roman" w:cs="Times New Roman"/>
                <w:color w:val="000000"/>
                <w:sz w:val="24"/>
                <w:szCs w:val="24"/>
                <w:lang w:val="ru-RU"/>
              </w:rPr>
              <w:lastRenderedPageBreak/>
              <w:t>территориальная структура, факторы и условия размещения производства, современные формы размещения производства)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1.1.9</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1.1.10</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1.1.14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Тема «Топливно-энергетический комплекс»:</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1.2.3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крупнейшие центры и районы размещения ТЭК</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«Металлургический комплекс»:</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1.3.5</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sidRPr="00DE54DE">
              <w:rPr>
                <w:rFonts w:ascii="Times New Roman" w:hAnsi="Times New Roman" w:cs="Times New Roman"/>
                <w:color w:val="000000"/>
                <w:spacing w:val="-2"/>
                <w:sz w:val="24"/>
                <w:szCs w:val="24"/>
                <w:lang w:val="ru-RU"/>
              </w:rPr>
              <w:lastRenderedPageBreak/>
              <w:t>безопасности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1.4</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«Машиностроительный комплекс»:</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«Химико-лесной комплекс»:</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1.6</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«Агропромышленный комплекс (АПК)»:</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1.6.1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1.6.2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районы развития отраслей сельского хозяйства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1.6.3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1.6.3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1.7</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Тема «Инфраструктурный комплекс»:</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1.7.1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1.7.2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1.7.3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показывать на карте транспортные магистрали и центры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1.7.4</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Раздел «Регионы России</w:t>
            </w:r>
            <w:r w:rsidRPr="00DE54DE">
              <w:rPr>
                <w:rFonts w:ascii="Times New Roman" w:hAnsi="Times New Roman" w:cs="Times New Roman"/>
                <w:color w:val="000000"/>
                <w:sz w:val="24"/>
                <w:szCs w:val="24"/>
              </w:rPr>
              <w:t>»</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«Западный макрорегион (Европейская часть)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2.1.2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«Восточный макрорегион (Азиатская часть)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 разделу «Россия в современном мире»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1949"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Тема «</w:t>
            </w:r>
            <w:r w:rsidRPr="00DE54DE">
              <w:rPr>
                <w:rFonts w:ascii="Times New Roman" w:hAnsi="Times New Roman" w:cs="Times New Roman"/>
                <w:color w:val="000000"/>
                <w:sz w:val="24"/>
                <w:szCs w:val="24"/>
                <w:shd w:val="clear" w:color="auto" w:fill="FFFFFF"/>
                <w:lang w:val="ru-RU"/>
              </w:rPr>
              <w:t>Россия в современном мире»: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3.1.1</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3.1.2</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CC29AC" w:rsidRPr="00DE54DE">
        <w:trPr>
          <w:trHeight w:val="144"/>
        </w:trPr>
        <w:tc>
          <w:tcPr>
            <w:tcW w:w="1894"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3.1.3</w:t>
            </w:r>
          </w:p>
        </w:tc>
        <w:tc>
          <w:tcPr>
            <w:tcW w:w="1194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характеризовать место и роль России в мировом хозяйстве</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p w:rsidR="00CC29AC" w:rsidRPr="00DE54DE" w:rsidRDefault="00DE54DE">
      <w:pPr>
        <w:spacing w:before="199" w:after="199" w:line="336" w:lineRule="auto"/>
        <w:ind w:left="120"/>
        <w:rPr>
          <w:rFonts w:ascii="Times New Roman" w:hAnsi="Times New Roman" w:cs="Times New Roman"/>
          <w:sz w:val="24"/>
          <w:szCs w:val="24"/>
        </w:rPr>
      </w:pPr>
      <w:bookmarkStart w:id="8" w:name="block-71765186"/>
      <w:bookmarkEnd w:id="7"/>
      <w:r w:rsidRPr="00DE54DE">
        <w:rPr>
          <w:rFonts w:ascii="Times New Roman" w:hAnsi="Times New Roman" w:cs="Times New Roman"/>
          <w:b/>
          <w:color w:val="000000"/>
          <w:sz w:val="24"/>
          <w:szCs w:val="24"/>
        </w:rPr>
        <w:lastRenderedPageBreak/>
        <w:t>ПРОВЕРЯЕМЫЕ ЭЛЕМЕНТЫ СОДЕРЖАНИЯ</w:t>
      </w:r>
    </w:p>
    <w:p w:rsidR="00CC29AC" w:rsidRPr="00DE54DE" w:rsidRDefault="00CC29AC">
      <w:pPr>
        <w:spacing w:before="199" w:after="199" w:line="336" w:lineRule="auto"/>
        <w:ind w:left="120"/>
        <w:rPr>
          <w:rFonts w:ascii="Times New Roman" w:hAnsi="Times New Roman" w:cs="Times New Roman"/>
          <w:sz w:val="24"/>
          <w:szCs w:val="24"/>
        </w:rPr>
      </w:pPr>
    </w:p>
    <w:p w:rsidR="00CC29AC" w:rsidRPr="00DE54DE" w:rsidRDefault="00DE54DE">
      <w:pPr>
        <w:spacing w:before="199" w:after="199" w:line="336" w:lineRule="auto"/>
        <w:ind w:left="120"/>
        <w:rPr>
          <w:rFonts w:ascii="Times New Roman" w:hAnsi="Times New Roman" w:cs="Times New Roman"/>
          <w:sz w:val="24"/>
          <w:szCs w:val="24"/>
        </w:rPr>
      </w:pPr>
      <w:r w:rsidRPr="00DE54DE">
        <w:rPr>
          <w:rFonts w:ascii="Times New Roman" w:hAnsi="Times New Roman" w:cs="Times New Roman"/>
          <w:b/>
          <w:color w:val="000000"/>
          <w:sz w:val="24"/>
          <w:szCs w:val="24"/>
        </w:rPr>
        <w:t>5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CC29AC" w:rsidRPr="00DE54DE">
        <w:trPr>
          <w:trHeight w:val="144"/>
        </w:trPr>
        <w:tc>
          <w:tcPr>
            <w:tcW w:w="1442"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w:t>
            </w:r>
          </w:p>
        </w:tc>
        <w:tc>
          <w:tcPr>
            <w:tcW w:w="12659"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Географическое изучение Земли. История географических открытий</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в древности и в эпоху Средневековья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Эпоха Великих географических открытий</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Географические открытия </w:t>
            </w:r>
            <w:r w:rsidRPr="00DE54DE">
              <w:rPr>
                <w:rFonts w:ascii="Times New Roman" w:hAnsi="Times New Roman" w:cs="Times New Roman"/>
                <w:color w:val="000000"/>
                <w:sz w:val="24"/>
                <w:szCs w:val="24"/>
              </w:rPr>
              <w:t>XVII</w:t>
            </w:r>
            <w:r w:rsidRPr="00DE54DE">
              <w:rPr>
                <w:rFonts w:ascii="Times New Roman" w:hAnsi="Times New Roman" w:cs="Times New Roman"/>
                <w:color w:val="000000"/>
                <w:sz w:val="24"/>
                <w:szCs w:val="24"/>
                <w:lang w:val="ru-RU"/>
              </w:rPr>
              <w:t xml:space="preserve"> – </w:t>
            </w:r>
            <w:r w:rsidRPr="00DE54DE">
              <w:rPr>
                <w:rFonts w:ascii="Times New Roman" w:hAnsi="Times New Roman" w:cs="Times New Roman"/>
                <w:color w:val="000000"/>
                <w:sz w:val="24"/>
                <w:szCs w:val="24"/>
              </w:rPr>
              <w:t>XIX</w:t>
            </w:r>
            <w:r w:rsidRPr="00DE54DE">
              <w:rPr>
                <w:rFonts w:ascii="Times New Roman" w:hAnsi="Times New Roman" w:cs="Times New Roman"/>
                <w:color w:val="000000"/>
                <w:sz w:val="24"/>
                <w:szCs w:val="24"/>
                <w:lang w:val="ru-RU"/>
              </w:rPr>
              <w:t xml:space="preserve"> вв.</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sidRPr="00DE54DE">
              <w:rPr>
                <w:rFonts w:ascii="Times New Roman" w:hAnsi="Times New Roman" w:cs="Times New Roman"/>
                <w:color w:val="000000"/>
                <w:sz w:val="24"/>
                <w:szCs w:val="24"/>
              </w:rPr>
              <w:t>Изучение Мирового океана. Географические открытия Новейшего времени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Изображения земной поверхности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План местности, географические карты. Условные знаки плана и карты. </w:t>
            </w:r>
            <w:r w:rsidRPr="00DE54DE">
              <w:rPr>
                <w:rFonts w:ascii="Times New Roman" w:hAnsi="Times New Roman" w:cs="Times New Roman"/>
                <w:color w:val="000000"/>
                <w:sz w:val="24"/>
                <w:szCs w:val="24"/>
              </w:rPr>
              <w:t>Способы изображения неровностей земной поверхности на планах и картах</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Масштаб топографического плана и карты и его виды. </w:t>
            </w:r>
            <w:r w:rsidRPr="00DE54DE">
              <w:rPr>
                <w:rFonts w:ascii="Times New Roman" w:hAnsi="Times New Roman" w:cs="Times New Roman"/>
                <w:color w:val="000000"/>
                <w:sz w:val="24"/>
                <w:szCs w:val="24"/>
              </w:rPr>
              <w:t>Азимут</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659" w:type="dxa"/>
            <w:tcMar>
              <w:top w:w="50" w:type="dxa"/>
              <w:left w:w="100" w:type="dxa"/>
            </w:tcMar>
            <w:vAlign w:val="center"/>
          </w:tcPr>
          <w:p w:rsidR="00CC29AC" w:rsidRPr="00DE54DE" w:rsidRDefault="00DE54DE">
            <w:pPr>
              <w:spacing w:after="0" w:line="360" w:lineRule="auto"/>
              <w:ind w:left="365"/>
              <w:rPr>
                <w:rFonts w:ascii="Times New Roman" w:hAnsi="Times New Roman" w:cs="Times New Roman"/>
                <w:sz w:val="24"/>
                <w:szCs w:val="24"/>
              </w:rPr>
            </w:pPr>
            <w:r w:rsidRPr="00DE54DE">
              <w:rPr>
                <w:rFonts w:ascii="Times New Roman" w:hAnsi="Times New Roman" w:cs="Times New Roman"/>
                <w:color w:val="000000"/>
                <w:sz w:val="24"/>
                <w:szCs w:val="24"/>
              </w:rPr>
              <w:t>Земля – планета Солнечной системы</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DE54DE">
              <w:rPr>
                <w:rFonts w:ascii="Times New Roman" w:hAnsi="Times New Roman" w:cs="Times New Roman"/>
                <w:color w:val="000000"/>
                <w:sz w:val="24"/>
                <w:szCs w:val="24"/>
              </w:rPr>
              <w:t>Движение Земли вокруг Солнца и его географические следствия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 xml:space="preserve">Литосфера </w:t>
            </w:r>
            <w:r w:rsidRPr="00DE54DE">
              <w:rPr>
                <w:rFonts w:ascii="Times New Roman" w:hAnsi="Times New Roman" w:cs="Times New Roman"/>
                <w:color w:val="000000"/>
                <w:sz w:val="24"/>
                <w:szCs w:val="24"/>
              </w:rPr>
              <w:t>‒ каменная оболочка Земли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Минералы и горные породы. Виды горных пород и их образование</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4.3</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12659"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126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6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CC29AC" w:rsidRPr="00DE54DE">
        <w:trPr>
          <w:trHeight w:val="144"/>
        </w:trPr>
        <w:tc>
          <w:tcPr>
            <w:tcW w:w="1443"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w:t>
            </w:r>
          </w:p>
        </w:tc>
        <w:tc>
          <w:tcPr>
            <w:tcW w:w="12657"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Гидросфера</w:t>
            </w:r>
            <w:r w:rsidRPr="00DE54DE">
              <w:rPr>
                <w:rFonts w:ascii="Times New Roman" w:hAnsi="Times New Roman" w:cs="Times New Roman"/>
                <w:color w:val="000000"/>
                <w:sz w:val="24"/>
                <w:szCs w:val="24"/>
              </w:rPr>
              <w:t xml:space="preserve"> ‒ водная оболочка Земли</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Части гидросферы. Мировой круговорот воды</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DE54DE">
              <w:rPr>
                <w:rFonts w:ascii="Times New Roman" w:hAnsi="Times New Roman" w:cs="Times New Roman"/>
                <w:color w:val="000000"/>
                <w:sz w:val="24"/>
                <w:szCs w:val="24"/>
              </w:rPr>
              <w:t>Солёность и температура океанических вод</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DE54DE">
              <w:rPr>
                <w:rFonts w:ascii="Times New Roman" w:hAnsi="Times New Roman" w:cs="Times New Roman"/>
                <w:color w:val="000000"/>
                <w:sz w:val="24"/>
                <w:szCs w:val="24"/>
              </w:rPr>
              <w:t>Болота, их образование</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DE54DE">
              <w:rPr>
                <w:rFonts w:ascii="Times New Roman" w:hAnsi="Times New Roman" w:cs="Times New Roman"/>
                <w:color w:val="000000"/>
                <w:sz w:val="24"/>
                <w:szCs w:val="24"/>
              </w:rPr>
              <w:t>Многолетняя мерзлота</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1.5</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Человек и гидросфера. Современные исследования в гидросфере. </w:t>
            </w:r>
            <w:r w:rsidRPr="00DE54DE">
              <w:rPr>
                <w:rFonts w:ascii="Times New Roman" w:hAnsi="Times New Roman" w:cs="Times New Roman"/>
                <w:color w:val="000000"/>
                <w:sz w:val="24"/>
                <w:szCs w:val="24"/>
              </w:rPr>
              <w:t xml:space="preserve">Стихийные явления в гидросфере </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 xml:space="preserve">Атмосфера </w:t>
            </w:r>
            <w:r w:rsidRPr="00DE54DE">
              <w:rPr>
                <w:rFonts w:ascii="Times New Roman" w:hAnsi="Times New Roman" w:cs="Times New Roman"/>
                <w:color w:val="000000"/>
                <w:sz w:val="24"/>
                <w:szCs w:val="24"/>
              </w:rPr>
              <w:t>‒ воздушная оболочка Земли</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Газовый состав, строение и значение атмосферы</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DE54DE">
              <w:rPr>
                <w:rFonts w:ascii="Times New Roman" w:hAnsi="Times New Roman" w:cs="Times New Roman"/>
                <w:color w:val="000000"/>
                <w:sz w:val="24"/>
                <w:szCs w:val="24"/>
              </w:rPr>
              <w:t>Суточный ход и годовой ход температуры воздуха, графическое отображение</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DE54DE">
              <w:rPr>
                <w:rFonts w:ascii="Times New Roman" w:hAnsi="Times New Roman" w:cs="Times New Roman"/>
                <w:color w:val="000000"/>
                <w:sz w:val="24"/>
                <w:szCs w:val="24"/>
              </w:rPr>
              <w:t xml:space="preserve">Туман. Образование и выпадение атмосферных осадков. Виды </w:t>
            </w:r>
            <w:r w:rsidRPr="00DE54DE">
              <w:rPr>
                <w:rFonts w:ascii="Times New Roman" w:hAnsi="Times New Roman" w:cs="Times New Roman"/>
                <w:color w:val="000000"/>
                <w:sz w:val="24"/>
                <w:szCs w:val="24"/>
              </w:rPr>
              <w:lastRenderedPageBreak/>
              <w:t>атмосферных осадков</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2.4</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2.6.</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Человек и атмосфера. Современные изменения климата. </w:t>
            </w:r>
            <w:r w:rsidRPr="00DE54DE">
              <w:rPr>
                <w:rFonts w:ascii="Times New Roman" w:hAnsi="Times New Roman" w:cs="Times New Roman"/>
                <w:color w:val="000000"/>
                <w:sz w:val="24"/>
                <w:szCs w:val="24"/>
              </w:rPr>
              <w:t>Стихийные явления в атмосфере</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657" w:type="dxa"/>
            <w:tcMar>
              <w:top w:w="50" w:type="dxa"/>
              <w:left w:w="100" w:type="dxa"/>
            </w:tcMar>
            <w:vAlign w:val="center"/>
          </w:tcPr>
          <w:p w:rsidR="00CC29AC" w:rsidRPr="00DE54DE" w:rsidRDefault="00DE54DE">
            <w:pPr>
              <w:spacing w:after="0" w:line="336" w:lineRule="auto"/>
              <w:ind w:left="365"/>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 xml:space="preserve">Биосфера </w:t>
            </w:r>
            <w:r w:rsidRPr="00DE54DE">
              <w:rPr>
                <w:rFonts w:ascii="Times New Roman" w:hAnsi="Times New Roman" w:cs="Times New Roman"/>
                <w:color w:val="000000"/>
                <w:sz w:val="24"/>
                <w:szCs w:val="24"/>
              </w:rPr>
              <w:t>‒ оболочка жизни</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DE54DE">
              <w:rPr>
                <w:rFonts w:ascii="Times New Roman" w:hAnsi="Times New Roman" w:cs="Times New Roman"/>
                <w:color w:val="000000"/>
                <w:sz w:val="24"/>
                <w:szCs w:val="24"/>
              </w:rPr>
              <w:t>Приспособление живых организмов к среде обитания. Жизнь в Океане</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Человек – часть биосферы. Распространение людей на Земле</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Природно-территориальные комплексы</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DE54DE">
              <w:rPr>
                <w:rFonts w:ascii="Times New Roman" w:hAnsi="Times New Roman" w:cs="Times New Roman"/>
                <w:color w:val="000000"/>
                <w:sz w:val="24"/>
                <w:szCs w:val="24"/>
              </w:rPr>
              <w:t>Природные комплексы своей местности</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4.3</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r w:rsidRPr="00DE54DE">
              <w:rPr>
                <w:rFonts w:ascii="Times New Roman" w:hAnsi="Times New Roman" w:cs="Times New Roman"/>
                <w:color w:val="000000"/>
                <w:sz w:val="24"/>
                <w:szCs w:val="24"/>
              </w:rPr>
              <w:t>Охрана почв</w:t>
            </w:r>
          </w:p>
        </w:tc>
      </w:tr>
      <w:tr w:rsidR="00CC29AC" w:rsidRPr="00DE54DE">
        <w:trPr>
          <w:trHeight w:val="144"/>
        </w:trPr>
        <w:tc>
          <w:tcPr>
            <w:tcW w:w="144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12657"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DE54DE">
              <w:rPr>
                <w:rFonts w:ascii="Times New Roman" w:hAnsi="Times New Roman" w:cs="Times New Roman"/>
                <w:color w:val="000000"/>
                <w:sz w:val="24"/>
                <w:szCs w:val="24"/>
              </w:rPr>
              <w:t>Всемирное наследие ЮНЕСКО</w:t>
            </w:r>
          </w:p>
        </w:tc>
      </w:tr>
    </w:tbl>
    <w:p w:rsidR="00CC29AC" w:rsidRPr="00DE54DE" w:rsidRDefault="00CC29AC">
      <w:pPr>
        <w:spacing w:after="0"/>
        <w:ind w:left="120"/>
        <w:rPr>
          <w:rFonts w:ascii="Times New Roman" w:hAnsi="Times New Roman" w:cs="Times New Roman"/>
          <w:sz w:val="24"/>
          <w:szCs w:val="24"/>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7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CC29AC" w:rsidRPr="00DE54DE">
        <w:trPr>
          <w:trHeight w:val="144"/>
        </w:trPr>
        <w:tc>
          <w:tcPr>
            <w:tcW w:w="1442"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w:t>
            </w:r>
          </w:p>
        </w:tc>
        <w:tc>
          <w:tcPr>
            <w:tcW w:w="12658"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Географическая оболочка Земли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DE54DE">
              <w:rPr>
                <w:rFonts w:ascii="Times New Roman" w:hAnsi="Times New Roman" w:cs="Times New Roman"/>
                <w:color w:val="000000"/>
                <w:sz w:val="24"/>
                <w:szCs w:val="24"/>
              </w:rPr>
              <w:t>Современные исследования по сохранению важнейших биотопов Земли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Главные закономерности природы Земли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DE54DE">
              <w:rPr>
                <w:rFonts w:ascii="Times New Roman" w:hAnsi="Times New Roman" w:cs="Times New Roman"/>
                <w:color w:val="000000"/>
                <w:sz w:val="24"/>
                <w:szCs w:val="24"/>
              </w:rPr>
              <w:t>Внешние и внутренние процессы рельефообразования. Полезные ископаемые</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Человечество на Земле</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DE54DE">
              <w:rPr>
                <w:rFonts w:ascii="Times New Roman" w:hAnsi="Times New Roman" w:cs="Times New Roman"/>
                <w:color w:val="000000"/>
                <w:sz w:val="24"/>
                <w:szCs w:val="24"/>
              </w:rPr>
              <w:t>Их влияние на природные комплексы. Города и сельские поселения</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3.4</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Многообразие стран, их основные типы. </w:t>
            </w:r>
            <w:r w:rsidRPr="00DE54DE">
              <w:rPr>
                <w:rFonts w:ascii="Times New Roman" w:hAnsi="Times New Roman" w:cs="Times New Roman"/>
                <w:color w:val="000000"/>
                <w:sz w:val="24"/>
                <w:szCs w:val="24"/>
              </w:rPr>
              <w:t>Культурно-исторические регионы мира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Материки и страны</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DE54DE">
              <w:rPr>
                <w:rFonts w:ascii="Times New Roman" w:hAnsi="Times New Roman" w:cs="Times New Roman"/>
                <w:color w:val="000000"/>
                <w:sz w:val="24"/>
                <w:szCs w:val="24"/>
              </w:rPr>
              <w:t>Зональные и азональные природные комплексы</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DE54DE">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4.3</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DE54DE">
              <w:rPr>
                <w:rFonts w:ascii="Times New Roman" w:hAnsi="Times New Roman" w:cs="Times New Roman"/>
                <w:color w:val="000000"/>
                <w:sz w:val="24"/>
                <w:szCs w:val="24"/>
              </w:rPr>
              <w:t xml:space="preserve">Зональные и азональные природные комплексы </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DE54DE">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Взаимодействие природы и общества</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5.1</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DE54DE">
              <w:rPr>
                <w:rFonts w:ascii="Times New Roman" w:hAnsi="Times New Roman" w:cs="Times New Roman"/>
                <w:color w:val="000000"/>
                <w:sz w:val="24"/>
                <w:szCs w:val="24"/>
              </w:rPr>
              <w:t>Развитие природоохранной деятельности на современном этапе</w:t>
            </w:r>
          </w:p>
        </w:tc>
      </w:tr>
      <w:tr w:rsidR="00CC29AC" w:rsidRPr="00DE54DE">
        <w:trPr>
          <w:trHeight w:val="144"/>
        </w:trPr>
        <w:tc>
          <w:tcPr>
            <w:tcW w:w="1442"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5.2</w:t>
            </w:r>
          </w:p>
        </w:tc>
        <w:tc>
          <w:tcPr>
            <w:tcW w:w="12658"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8 КЛАСС</w:t>
      </w:r>
    </w:p>
    <w:p w:rsidR="00CC29AC" w:rsidRPr="00DE54DE" w:rsidRDefault="00CC29AC">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CC29AC" w:rsidRPr="00DE54DE">
        <w:trPr>
          <w:trHeight w:val="144"/>
        </w:trPr>
        <w:tc>
          <w:tcPr>
            <w:tcW w:w="1303"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w:t>
            </w:r>
          </w:p>
        </w:tc>
        <w:tc>
          <w:tcPr>
            <w:tcW w:w="12662"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shd w:val="clear" w:color="auto" w:fill="FFFFFF"/>
                <w:lang w:val="ru-RU"/>
              </w:rPr>
              <w:t>Географическое положение и границы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DE54DE">
              <w:rPr>
                <w:rFonts w:ascii="Times New Roman" w:hAnsi="Times New Roman" w:cs="Times New Roman"/>
                <w:color w:val="000000"/>
                <w:sz w:val="24"/>
                <w:szCs w:val="24"/>
              </w:rPr>
              <w:t>Географическое положение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История формирования и освоения территории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1.4</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DE54DE">
              <w:rPr>
                <w:rFonts w:ascii="Times New Roman" w:hAnsi="Times New Roman" w:cs="Times New Roman"/>
                <w:color w:val="000000"/>
                <w:sz w:val="24"/>
                <w:szCs w:val="24"/>
              </w:rPr>
              <w:t xml:space="preserve">Виды районирования территории </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Природа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DE54DE">
              <w:rPr>
                <w:rFonts w:ascii="Times New Roman" w:hAnsi="Times New Roman" w:cs="Times New Roman"/>
                <w:color w:val="000000"/>
                <w:sz w:val="24"/>
                <w:szCs w:val="24"/>
              </w:rPr>
              <w:t>Принципы рационального природопользования и методы их реализации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DE54DE">
              <w:rPr>
                <w:rFonts w:ascii="Times New Roman" w:hAnsi="Times New Roman" w:cs="Times New Roman"/>
                <w:color w:val="000000"/>
                <w:sz w:val="24"/>
                <w:szCs w:val="24"/>
              </w:rPr>
              <w:t>Платформы и плиты. Пояса горообразования. Геохронологическая таблица</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DE54DE">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w:t>
            </w:r>
            <w:r w:rsidRPr="00DE54DE">
              <w:rPr>
                <w:rFonts w:ascii="Times New Roman" w:hAnsi="Times New Roman" w:cs="Times New Roman"/>
                <w:color w:val="000000"/>
                <w:sz w:val="24"/>
                <w:szCs w:val="24"/>
                <w:lang w:val="ru-RU"/>
              </w:rPr>
              <w:lastRenderedPageBreak/>
              <w:t>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2.6</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Типы климата, факторы их формирования, климатические пояса России. </w:t>
            </w:r>
            <w:r w:rsidRPr="00DE54DE">
              <w:rPr>
                <w:rFonts w:ascii="Times New Roman" w:hAnsi="Times New Roman" w:cs="Times New Roman"/>
                <w:color w:val="000000"/>
                <w:sz w:val="24"/>
                <w:szCs w:val="24"/>
              </w:rPr>
              <w:t>Климат и хозяйственная деятельность людей</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2.7</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2.8</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2.9</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2.10</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Население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DE54DE">
              <w:rPr>
                <w:rFonts w:ascii="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3.4</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Народы и религии России. Языковая классификация народов России. </w:t>
            </w:r>
            <w:r w:rsidRPr="00DE54DE">
              <w:rPr>
                <w:rFonts w:ascii="Times New Roman" w:hAnsi="Times New Roman" w:cs="Times New Roman"/>
                <w:color w:val="000000"/>
                <w:sz w:val="24"/>
                <w:szCs w:val="24"/>
                <w:lang w:val="ru-RU"/>
              </w:rPr>
              <w:lastRenderedPageBreak/>
              <w:t>Титульные этносы. География религий. Объекты Всемирного культурного наследия ЮНЕСКО на территории России</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3.5</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Географические особенности размещения населения России. </w:t>
            </w:r>
            <w:r w:rsidRPr="00DE54DE">
              <w:rPr>
                <w:rFonts w:ascii="Times New Roman" w:hAnsi="Times New Roman" w:cs="Times New Roman"/>
                <w:color w:val="000000"/>
                <w:sz w:val="24"/>
                <w:szCs w:val="24"/>
              </w:rPr>
              <w:t>Основная полоса расселения</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3.6</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DE54DE">
              <w:rPr>
                <w:rFonts w:ascii="Times New Roman" w:hAnsi="Times New Roman" w:cs="Times New Roman"/>
                <w:color w:val="000000"/>
                <w:sz w:val="24"/>
                <w:szCs w:val="24"/>
              </w:rPr>
              <w:t>Классификация городов по численности населения</w:t>
            </w:r>
          </w:p>
        </w:tc>
      </w:tr>
      <w:tr w:rsidR="00CC29AC" w:rsidRPr="00DE54DE">
        <w:trPr>
          <w:trHeight w:val="144"/>
        </w:trPr>
        <w:tc>
          <w:tcPr>
            <w:tcW w:w="1303"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3.7</w:t>
            </w:r>
          </w:p>
        </w:tc>
        <w:tc>
          <w:tcPr>
            <w:tcW w:w="1266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DE54DE">
              <w:rPr>
                <w:rFonts w:ascii="Times New Roman" w:hAnsi="Times New Roman" w:cs="Times New Roman"/>
                <w:color w:val="000000"/>
                <w:sz w:val="24"/>
                <w:szCs w:val="24"/>
              </w:rPr>
              <w:t>ИЧР и его географические различия</w:t>
            </w:r>
          </w:p>
        </w:tc>
      </w:tr>
    </w:tbl>
    <w:p w:rsidR="00CC29AC" w:rsidRPr="00DE54DE" w:rsidRDefault="00CC29AC">
      <w:pPr>
        <w:spacing w:after="0"/>
        <w:ind w:left="120"/>
        <w:rPr>
          <w:rFonts w:ascii="Times New Roman" w:hAnsi="Times New Roman" w:cs="Times New Roman"/>
          <w:sz w:val="24"/>
          <w:szCs w:val="24"/>
        </w:rPr>
      </w:pPr>
    </w:p>
    <w:p w:rsidR="00CC29AC" w:rsidRPr="00DE54DE" w:rsidRDefault="00DE54DE">
      <w:pPr>
        <w:spacing w:before="199" w:after="199"/>
        <w:ind w:left="120"/>
        <w:rPr>
          <w:rFonts w:ascii="Times New Roman" w:hAnsi="Times New Roman" w:cs="Times New Roman"/>
          <w:sz w:val="24"/>
          <w:szCs w:val="24"/>
        </w:rPr>
      </w:pPr>
      <w:r w:rsidRPr="00DE54DE">
        <w:rPr>
          <w:rFonts w:ascii="Times New Roman" w:hAnsi="Times New Roman" w:cs="Times New Roman"/>
          <w:b/>
          <w:color w:val="000000"/>
          <w:sz w:val="24"/>
          <w:szCs w:val="24"/>
        </w:rPr>
        <w:t>9 КЛАСС</w:t>
      </w:r>
    </w:p>
    <w:p w:rsidR="00CC29AC" w:rsidRPr="00DE54DE" w:rsidRDefault="00CC29AC">
      <w:pPr>
        <w:spacing w:before="199" w:after="199"/>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CC29AC" w:rsidRPr="00DE54DE">
        <w:trPr>
          <w:trHeight w:val="144"/>
        </w:trPr>
        <w:tc>
          <w:tcPr>
            <w:tcW w:w="1315"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Код </w:t>
            </w:r>
          </w:p>
        </w:tc>
        <w:tc>
          <w:tcPr>
            <w:tcW w:w="12859"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Общая характеристика хозяйства России</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ВВП, ВРП как показатели уровня развития страны и регионов</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1.3</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География отраслей хозяйства</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Машиностроительный комплекс</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2.2</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Топливно-энергетический комплекс (ТЭК)</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2.3</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Металлургический комплекс: чёрная и цветная металлургия</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2.4</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2.5</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DE54DE">
              <w:rPr>
                <w:rFonts w:ascii="Times New Roman" w:hAnsi="Times New Roman" w:cs="Times New Roman"/>
                <w:color w:val="000000"/>
                <w:sz w:val="24"/>
                <w:szCs w:val="24"/>
              </w:rPr>
              <w:t>Пищевая промышленность</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2.6</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Регионы России</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3.1</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3.2</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3.3</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shd w:val="clear" w:color="auto" w:fill="FFFFFF"/>
              </w:rPr>
              <w:t>Россия в современном мире</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DE54DE">
              <w:rPr>
                <w:rFonts w:ascii="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CC29AC" w:rsidRPr="00DE54DE">
        <w:trPr>
          <w:trHeight w:val="144"/>
        </w:trPr>
        <w:tc>
          <w:tcPr>
            <w:tcW w:w="1315" w:type="dxa"/>
            <w:tcMar>
              <w:top w:w="50" w:type="dxa"/>
              <w:left w:w="100" w:type="dxa"/>
            </w:tcMar>
            <w:vAlign w:val="center"/>
          </w:tcPr>
          <w:p w:rsidR="00CC29AC" w:rsidRPr="00DE54DE" w:rsidRDefault="00DE54DE">
            <w:pPr>
              <w:spacing w:after="0" w:line="360"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12859" w:type="dxa"/>
            <w:tcMar>
              <w:top w:w="50" w:type="dxa"/>
              <w:left w:w="100" w:type="dxa"/>
            </w:tcMar>
            <w:vAlign w:val="center"/>
          </w:tcPr>
          <w:p w:rsidR="00CC29AC" w:rsidRPr="00DE54DE" w:rsidRDefault="00DE54DE">
            <w:pPr>
              <w:spacing w:after="0" w:line="360"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CC29AC" w:rsidRPr="00DE54DE" w:rsidRDefault="00CC29AC">
      <w:pPr>
        <w:spacing w:after="0"/>
        <w:ind w:left="120"/>
        <w:rPr>
          <w:rFonts w:ascii="Times New Roman" w:hAnsi="Times New Roman" w:cs="Times New Roman"/>
          <w:sz w:val="24"/>
          <w:szCs w:val="24"/>
          <w:lang w:val="ru-RU"/>
        </w:rPr>
      </w:pP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p w:rsidR="00CC29AC" w:rsidRPr="00DE54DE" w:rsidRDefault="00DE54DE">
      <w:pPr>
        <w:spacing w:before="199" w:after="199" w:line="336" w:lineRule="auto"/>
        <w:ind w:left="120"/>
        <w:rPr>
          <w:rFonts w:ascii="Times New Roman" w:hAnsi="Times New Roman" w:cs="Times New Roman"/>
          <w:sz w:val="24"/>
          <w:szCs w:val="24"/>
          <w:lang w:val="ru-RU"/>
        </w:rPr>
      </w:pPr>
      <w:bookmarkStart w:id="9" w:name="block-71765187"/>
      <w:bookmarkEnd w:id="8"/>
      <w:r w:rsidRPr="00DE54DE">
        <w:rPr>
          <w:rFonts w:ascii="Times New Roman" w:hAnsi="Times New Roman" w:cs="Times New Roman"/>
          <w:b/>
          <w:color w:val="000000"/>
          <w:sz w:val="24"/>
          <w:szCs w:val="24"/>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CC29AC" w:rsidRPr="00DE54DE" w:rsidRDefault="00CC29AC">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CC29AC" w:rsidRPr="00DE54DE">
        <w:trPr>
          <w:trHeight w:val="144"/>
        </w:trPr>
        <w:tc>
          <w:tcPr>
            <w:tcW w:w="3556"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lang w:val="ru-RU"/>
              </w:rPr>
              <w:t xml:space="preserve"> </w:t>
            </w:r>
            <w:r w:rsidRPr="00DE54DE">
              <w:rPr>
                <w:rFonts w:ascii="Times New Roman" w:hAnsi="Times New Roman" w:cs="Times New Roman"/>
                <w:b/>
                <w:color w:val="000000"/>
                <w:sz w:val="24"/>
                <w:szCs w:val="24"/>
              </w:rPr>
              <w:t xml:space="preserve">Код проверяемоготребования </w:t>
            </w:r>
          </w:p>
        </w:tc>
        <w:tc>
          <w:tcPr>
            <w:tcW w:w="9328"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lang w:val="ru-RU"/>
              </w:rPr>
            </w:pPr>
            <w:r w:rsidRPr="00DE54DE">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DE54DE">
              <w:rPr>
                <w:rFonts w:ascii="Times New Roman" w:hAnsi="Times New Roman" w:cs="Times New Roman"/>
                <w:color w:val="000000"/>
                <w:sz w:val="24"/>
                <w:szCs w:val="24"/>
                <w:lang w:val="ru-RU"/>
              </w:rPr>
              <w:t>понимание роли географии в формировании качества жизни человека и окружающей его среды на планете Земля,</w:t>
            </w:r>
            <w:r w:rsidRPr="00DE54DE">
              <w:rPr>
                <w:rFonts w:ascii="Times New Roman" w:hAnsi="Times New Roman" w:cs="Times New Roman"/>
                <w:color w:val="000000"/>
                <w:sz w:val="24"/>
                <w:szCs w:val="24"/>
                <w:shd w:val="clear" w:color="auto" w:fill="FFFFFF"/>
                <w:lang w:val="ru-RU"/>
              </w:rPr>
              <w:t xml:space="preserve"> </w:t>
            </w:r>
            <w:r w:rsidRPr="00DE54DE">
              <w:rPr>
                <w:rFonts w:ascii="Times New Roman" w:hAnsi="Times New Roman" w:cs="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Умение устанавливать взаимосвязи между </w:t>
            </w:r>
            <w:r w:rsidRPr="00DE54DE">
              <w:rPr>
                <w:rFonts w:ascii="Times New Roman" w:hAnsi="Times New Roman" w:cs="Times New Roman"/>
                <w:color w:val="000000"/>
                <w:sz w:val="24"/>
                <w:szCs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7</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8</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9</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10</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CC29AC" w:rsidRPr="00DE54DE">
        <w:trPr>
          <w:trHeight w:val="144"/>
        </w:trPr>
        <w:tc>
          <w:tcPr>
            <w:tcW w:w="3556"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9328"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CC29AC" w:rsidRPr="00DE54DE" w:rsidRDefault="00CC29AC">
      <w:pPr>
        <w:spacing w:after="0" w:line="336" w:lineRule="auto"/>
        <w:ind w:left="120"/>
        <w:rPr>
          <w:rFonts w:ascii="Times New Roman" w:hAnsi="Times New Roman" w:cs="Times New Roman"/>
          <w:sz w:val="24"/>
          <w:szCs w:val="24"/>
          <w:lang w:val="ru-RU"/>
        </w:rPr>
      </w:pP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p w:rsidR="00CC29AC" w:rsidRPr="00DE54DE" w:rsidRDefault="00DE54DE">
      <w:pPr>
        <w:spacing w:before="199" w:after="199" w:line="336" w:lineRule="auto"/>
        <w:ind w:left="120"/>
        <w:rPr>
          <w:rFonts w:ascii="Times New Roman" w:hAnsi="Times New Roman" w:cs="Times New Roman"/>
          <w:sz w:val="24"/>
          <w:szCs w:val="24"/>
          <w:lang w:val="ru-RU"/>
        </w:rPr>
      </w:pPr>
      <w:bookmarkStart w:id="10" w:name="block-71765189"/>
      <w:bookmarkEnd w:id="9"/>
      <w:r w:rsidRPr="00DE54DE">
        <w:rPr>
          <w:rFonts w:ascii="Times New Roman" w:hAnsi="Times New Roman" w:cs="Times New Roman"/>
          <w:b/>
          <w:color w:val="000000"/>
          <w:sz w:val="24"/>
          <w:szCs w:val="24"/>
          <w:lang w:val="ru-RU"/>
        </w:rPr>
        <w:lastRenderedPageBreak/>
        <w:t>ПЕРЕЧЕНЬ ЭЛЕМЕНТОВ СОДЕРЖАНИЯ, ПРОВЕРЯЕМЫХ НА ОГЭ ПО ГЕОГРАФИИ</w:t>
      </w:r>
    </w:p>
    <w:p w:rsidR="00CC29AC" w:rsidRPr="00DE54DE" w:rsidRDefault="00CC29AC">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CC29AC" w:rsidRPr="00DE54DE">
        <w:trPr>
          <w:trHeight w:val="144"/>
        </w:trPr>
        <w:tc>
          <w:tcPr>
            <w:tcW w:w="1572"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lang w:val="ru-RU"/>
              </w:rPr>
              <w:t xml:space="preserve"> </w:t>
            </w:r>
            <w:r w:rsidRPr="00DE54DE">
              <w:rPr>
                <w:rFonts w:ascii="Times New Roman" w:hAnsi="Times New Roman" w:cs="Times New Roman"/>
                <w:b/>
                <w:color w:val="000000"/>
                <w:sz w:val="24"/>
                <w:szCs w:val="24"/>
              </w:rPr>
              <w:t xml:space="preserve">Код </w:t>
            </w:r>
          </w:p>
        </w:tc>
        <w:tc>
          <w:tcPr>
            <w:tcW w:w="12455" w:type="dxa"/>
            <w:tcMar>
              <w:top w:w="50" w:type="dxa"/>
              <w:left w:w="100" w:type="dxa"/>
            </w:tcMar>
            <w:vAlign w:val="center"/>
          </w:tcPr>
          <w:p w:rsidR="00CC29AC" w:rsidRPr="00DE54DE" w:rsidRDefault="00DE54DE">
            <w:pPr>
              <w:spacing w:after="0"/>
              <w:ind w:left="272"/>
              <w:rPr>
                <w:rFonts w:ascii="Times New Roman" w:hAnsi="Times New Roman" w:cs="Times New Roman"/>
                <w:sz w:val="24"/>
                <w:szCs w:val="24"/>
              </w:rPr>
            </w:pPr>
            <w:r w:rsidRPr="00DE54DE">
              <w:rPr>
                <w:rFonts w:ascii="Times New Roman" w:hAnsi="Times New Roman" w:cs="Times New Roman"/>
                <w:b/>
                <w:color w:val="000000"/>
                <w:sz w:val="24"/>
                <w:szCs w:val="24"/>
              </w:rPr>
              <w:t xml:space="preserve"> Проверяемый элемент содержания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Раздел 1. Географическое изучение Земли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География – наука о планете Земля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1.2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История географических открытий</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Раздел 2. Изображения земной поверхности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2.1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Раздел 3. Земля – планета Солнечной системы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3.1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Раздел 4. Оболочки Земли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Литосфера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DE54DE">
              <w:rPr>
                <w:rFonts w:ascii="Times New Roman" w:hAnsi="Times New Roman" w:cs="Times New Roman"/>
                <w:color w:val="000000"/>
                <w:sz w:val="24"/>
                <w:szCs w:val="24"/>
              </w:rPr>
              <w:t>Сейсмические пояса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4.1.2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DE54DE">
              <w:rPr>
                <w:rFonts w:ascii="Times New Roman" w:hAnsi="Times New Roman" w:cs="Times New Roman"/>
                <w:color w:val="000000"/>
                <w:sz w:val="24"/>
                <w:szCs w:val="24"/>
              </w:rPr>
              <w:t>Полезные ископаемые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Гидросфера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DE54DE">
              <w:rPr>
                <w:rFonts w:ascii="Times New Roman" w:hAnsi="Times New Roman" w:cs="Times New Roman"/>
                <w:color w:val="000000"/>
                <w:sz w:val="24"/>
                <w:szCs w:val="24"/>
              </w:rPr>
              <w:t>Ледовитость Мирового океана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4.2.2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Атмосфера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4.3.1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DE54DE">
              <w:rPr>
                <w:rFonts w:ascii="Times New Roman" w:hAnsi="Times New Roman" w:cs="Times New Roman"/>
                <w:color w:val="000000"/>
                <w:sz w:val="24"/>
                <w:szCs w:val="24"/>
                <w:lang w:val="ru-RU"/>
              </w:rPr>
              <w:lastRenderedPageBreak/>
              <w:t xml:space="preserve">показатели. Закономерности распределения температуры воздуха, атмосферных осадков. </w:t>
            </w:r>
            <w:r w:rsidRPr="00DE54DE">
              <w:rPr>
                <w:rFonts w:ascii="Times New Roman" w:hAnsi="Times New Roman" w:cs="Times New Roman"/>
                <w:color w:val="000000"/>
                <w:sz w:val="24"/>
                <w:szCs w:val="24"/>
              </w:rPr>
              <w:t>Воздушные массы, их типы. Преобладающие ветры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4.3.2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Климат и климатообразующие факторы. Разнообразие климата на Земле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Биосфера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Разнообразие животного и растительного мира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4.4.2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Географическая оболочка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sidRPr="00DE54DE">
              <w:rPr>
                <w:rFonts w:ascii="Times New Roman" w:hAnsi="Times New Roman" w:cs="Times New Roman"/>
                <w:color w:val="000000"/>
                <w:sz w:val="24"/>
                <w:szCs w:val="24"/>
              </w:rPr>
              <w:t>Круговороты веществ на Земле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Географическая зональность (природные зоны) и высотная поясность</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4.5.3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Природно-территориальные комплексы. Материки, океаны, части света. </w:t>
            </w:r>
            <w:r w:rsidRPr="00DE54DE">
              <w:rPr>
                <w:rFonts w:ascii="Times New Roman" w:hAnsi="Times New Roman" w:cs="Times New Roman"/>
                <w:color w:val="000000"/>
                <w:sz w:val="24"/>
                <w:szCs w:val="24"/>
              </w:rPr>
              <w:t>Острова, их типы по происхождению</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Раздел 5. Человечество на Земле. Материки и страны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DE54DE">
              <w:rPr>
                <w:rFonts w:ascii="Times New Roman" w:hAnsi="Times New Roman" w:cs="Times New Roman"/>
                <w:color w:val="000000"/>
                <w:sz w:val="24"/>
                <w:szCs w:val="24"/>
              </w:rPr>
              <w:t>Города и сельские поселения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Народы и религии мира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DE54DE">
              <w:rPr>
                <w:rFonts w:ascii="Times New Roman" w:hAnsi="Times New Roman" w:cs="Times New Roman"/>
                <w:color w:val="000000"/>
                <w:sz w:val="24"/>
                <w:szCs w:val="24"/>
              </w:rPr>
              <w:t xml:space="preserve">Крупнейшие по территории и численности населения страны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5.5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Раздел 6. Взаимодействие природы и общества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Природная среда. Охрана природы. Особо охраняемые природные </w:t>
            </w:r>
            <w:r w:rsidRPr="00DE54DE">
              <w:rPr>
                <w:rFonts w:ascii="Times New Roman" w:hAnsi="Times New Roman" w:cs="Times New Roman"/>
                <w:color w:val="000000"/>
                <w:sz w:val="24"/>
                <w:szCs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6.2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Природно-ресурсный капитал. Классификации природных ресурсов</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DE54DE">
              <w:rPr>
                <w:rFonts w:ascii="Times New Roman" w:hAnsi="Times New Roman" w:cs="Times New Roman"/>
                <w:color w:val="000000"/>
                <w:spacing w:val="-6"/>
                <w:sz w:val="24"/>
                <w:szCs w:val="24"/>
                <w:lang w:val="ru-RU"/>
              </w:rPr>
              <w:t xml:space="preserve">проблемы. </w:t>
            </w:r>
            <w:r w:rsidRPr="00DE54DE">
              <w:rPr>
                <w:rFonts w:ascii="Times New Roman" w:hAnsi="Times New Roman" w:cs="Times New Roman"/>
                <w:color w:val="000000"/>
                <w:spacing w:val="-6"/>
                <w:sz w:val="24"/>
                <w:szCs w:val="24"/>
              </w:rPr>
              <w:t>Влияние современной хозяйственной</w:t>
            </w:r>
            <w:r w:rsidRPr="00DE54DE">
              <w:rPr>
                <w:rFonts w:ascii="Times New Roman" w:hAnsi="Times New Roman" w:cs="Times New Roman"/>
                <w:color w:val="000000"/>
                <w:sz w:val="24"/>
                <w:szCs w:val="24"/>
              </w:rPr>
              <w:t xml:space="preserve"> деятельности людей на климат Земли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pacing w:val="-2"/>
                <w:sz w:val="24"/>
                <w:szCs w:val="24"/>
                <w:lang w:val="ru-RU"/>
              </w:rPr>
              <w:t xml:space="preserve">Принципы рационального природопользования </w:t>
            </w:r>
            <w:r w:rsidRPr="00DE54DE">
              <w:rPr>
                <w:rFonts w:ascii="Times New Roman" w:hAnsi="Times New Roman" w:cs="Times New Roman"/>
                <w:color w:val="000000"/>
                <w:sz w:val="24"/>
                <w:szCs w:val="24"/>
                <w:lang w:val="ru-RU"/>
              </w:rPr>
              <w:t>и методы их реализации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Стихийные явления в литосфере, атмосфере и гидросфере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6.7</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DE54DE">
              <w:rPr>
                <w:rFonts w:ascii="Times New Roman" w:hAnsi="Times New Roman" w:cs="Times New Roman"/>
                <w:color w:val="000000"/>
                <w:sz w:val="24"/>
                <w:szCs w:val="24"/>
              </w:rPr>
              <w:t>Глобальные изменения климата. Экологические проблемы Мирового океана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Раздел 7. География России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Географическое пространство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7.1.1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История формирования и освоения территории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7.1.2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DE54DE">
              <w:rPr>
                <w:rFonts w:ascii="Times New Roman" w:hAnsi="Times New Roman" w:cs="Times New Roman"/>
                <w:color w:val="000000"/>
                <w:sz w:val="24"/>
                <w:szCs w:val="24"/>
              </w:rPr>
              <w:t>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7.1.3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Время на территории России. Россия на карте часовых поясов мира. </w:t>
            </w:r>
            <w:r w:rsidRPr="00DE54DE">
              <w:rPr>
                <w:rFonts w:ascii="Times New Roman" w:hAnsi="Times New Roman" w:cs="Times New Roman"/>
                <w:color w:val="000000"/>
                <w:sz w:val="24"/>
                <w:szCs w:val="24"/>
              </w:rPr>
              <w:t>Карта часовых зон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7.1.4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Природа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DE54DE">
              <w:rPr>
                <w:rFonts w:ascii="Times New Roman" w:hAnsi="Times New Roman" w:cs="Times New Roman"/>
                <w:color w:val="000000"/>
                <w:sz w:val="24"/>
                <w:szCs w:val="24"/>
              </w:rPr>
              <w:t>Природные ресурсы суши и морей, омывающих Россию</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Распределение температуры воздуха, атмосферных осадков по </w:t>
            </w:r>
            <w:r w:rsidRPr="00DE54DE">
              <w:rPr>
                <w:rFonts w:ascii="Times New Roman" w:hAnsi="Times New Roman" w:cs="Times New Roman"/>
                <w:color w:val="000000"/>
                <w:sz w:val="24"/>
                <w:szCs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lastRenderedPageBreak/>
              <w:t>7.2.4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DE54DE">
              <w:rPr>
                <w:rFonts w:ascii="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7.2.6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7.2.7</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7.2.8</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Население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Численность населения России. Геодемографическое положение России. </w:t>
            </w:r>
            <w:r w:rsidRPr="00DE54DE">
              <w:rPr>
                <w:rFonts w:ascii="Times New Roman" w:hAnsi="Times New Roman" w:cs="Times New Roman"/>
                <w:color w:val="000000"/>
                <w:sz w:val="24"/>
                <w:szCs w:val="24"/>
              </w:rPr>
              <w:t>Рождаемость, смертность, естественный прирост населения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Миграции населения. Миграционный прирост населения. </w:t>
            </w:r>
            <w:r w:rsidRPr="00DE54DE">
              <w:rPr>
                <w:rFonts w:ascii="Times New Roman" w:hAnsi="Times New Roman" w:cs="Times New Roman"/>
                <w:color w:val="000000"/>
                <w:sz w:val="24"/>
                <w:szCs w:val="24"/>
              </w:rPr>
              <w:t>Общий прирост населения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sidRPr="00DE54DE">
              <w:rPr>
                <w:rFonts w:ascii="Times New Roman" w:hAnsi="Times New Roman" w:cs="Times New Roman"/>
                <w:color w:val="000000"/>
                <w:sz w:val="24"/>
                <w:szCs w:val="24"/>
              </w:rPr>
              <w:t>Урбанизация в России. Крупнейшие города и городские агломерации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7.3.7</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DE54DE">
              <w:rPr>
                <w:rFonts w:ascii="Times New Roman" w:hAnsi="Times New Roman" w:cs="Times New Roman"/>
                <w:color w:val="000000"/>
                <w:sz w:val="24"/>
                <w:szCs w:val="24"/>
                <w:lang w:val="ru-RU"/>
              </w:rPr>
              <w:lastRenderedPageBreak/>
              <w:t>факторы, их определяющие</w:t>
            </w:r>
          </w:p>
        </w:tc>
      </w:tr>
      <w:tr w:rsidR="00CC29AC" w:rsidRPr="00DE54DE">
        <w:trPr>
          <w:trHeight w:val="144"/>
        </w:trPr>
        <w:tc>
          <w:tcPr>
            <w:tcW w:w="1572" w:type="dxa"/>
            <w:tcMar>
              <w:top w:w="50" w:type="dxa"/>
              <w:left w:w="100" w:type="dxa"/>
            </w:tcMar>
            <w:vAlign w:val="center"/>
          </w:tcPr>
          <w:p w:rsidR="00CC29AC" w:rsidRPr="00456590" w:rsidRDefault="00456590">
            <w:pPr>
              <w:spacing w:after="0" w:line="336" w:lineRule="auto"/>
              <w:ind w:left="36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9</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Хозяйство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Топливно-энергетический комплекс (ТЭК)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7.4.3</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Металлургический комплекс</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7.4.4</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Машиностроительный комплекс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Химико-лесной комплекс</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 xml:space="preserve">Агропромышленный комплекс (АПК)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7.4.7</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Инфраструктурный комплекс</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7.5</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Регионы России</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7.5.1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7.5.2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7.6</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rPr>
            </w:pPr>
            <w:r w:rsidRPr="00DE54DE">
              <w:rPr>
                <w:rFonts w:ascii="Times New Roman" w:hAnsi="Times New Roman" w:cs="Times New Roman"/>
                <w:color w:val="000000"/>
                <w:sz w:val="24"/>
                <w:szCs w:val="24"/>
              </w:rPr>
              <w:t>Россия в современном мире</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7.6.1</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Россия в системе международного географического разделения труда</w:t>
            </w:r>
          </w:p>
        </w:tc>
      </w:tr>
      <w:tr w:rsidR="00CC29AC" w:rsidRPr="00DE54DE">
        <w:trPr>
          <w:trHeight w:val="144"/>
        </w:trPr>
        <w:tc>
          <w:tcPr>
            <w:tcW w:w="1572" w:type="dxa"/>
            <w:tcMar>
              <w:top w:w="50" w:type="dxa"/>
              <w:left w:w="100" w:type="dxa"/>
            </w:tcMar>
            <w:vAlign w:val="center"/>
          </w:tcPr>
          <w:p w:rsidR="00CC29AC" w:rsidRPr="00DE54DE" w:rsidRDefault="00DE54DE">
            <w:pPr>
              <w:spacing w:after="0" w:line="336" w:lineRule="auto"/>
              <w:ind w:left="365"/>
              <w:jc w:val="center"/>
              <w:rPr>
                <w:rFonts w:ascii="Times New Roman" w:hAnsi="Times New Roman" w:cs="Times New Roman"/>
                <w:sz w:val="24"/>
                <w:szCs w:val="24"/>
              </w:rPr>
            </w:pPr>
            <w:r w:rsidRPr="00DE54DE">
              <w:rPr>
                <w:rFonts w:ascii="Times New Roman" w:hAnsi="Times New Roman" w:cs="Times New Roman"/>
                <w:color w:val="000000"/>
                <w:sz w:val="24"/>
                <w:szCs w:val="24"/>
              </w:rPr>
              <w:t>7.6.2</w:t>
            </w:r>
          </w:p>
        </w:tc>
        <w:tc>
          <w:tcPr>
            <w:tcW w:w="12455" w:type="dxa"/>
            <w:tcMar>
              <w:top w:w="50" w:type="dxa"/>
              <w:left w:w="100" w:type="dxa"/>
            </w:tcMar>
            <w:vAlign w:val="center"/>
          </w:tcPr>
          <w:p w:rsidR="00CC29AC" w:rsidRPr="00DE54DE" w:rsidRDefault="00DE54DE">
            <w:pPr>
              <w:spacing w:after="0" w:line="336" w:lineRule="auto"/>
              <w:ind w:left="365"/>
              <w:jc w:val="both"/>
              <w:rPr>
                <w:rFonts w:ascii="Times New Roman" w:hAnsi="Times New Roman" w:cs="Times New Roman"/>
                <w:sz w:val="24"/>
                <w:szCs w:val="24"/>
                <w:lang w:val="ru-RU"/>
              </w:rPr>
            </w:pPr>
            <w:r w:rsidRPr="00DE54DE">
              <w:rPr>
                <w:rFonts w:ascii="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CC29AC" w:rsidRPr="00DE54DE" w:rsidRDefault="00CC29AC">
      <w:pPr>
        <w:spacing w:after="0" w:line="336" w:lineRule="auto"/>
        <w:ind w:left="120"/>
        <w:rPr>
          <w:rFonts w:ascii="Times New Roman" w:hAnsi="Times New Roman" w:cs="Times New Roman"/>
          <w:sz w:val="24"/>
          <w:szCs w:val="24"/>
          <w:lang w:val="ru-RU"/>
        </w:rPr>
      </w:pPr>
    </w:p>
    <w:p w:rsidR="00CC29AC" w:rsidRPr="00DE54DE" w:rsidRDefault="00CC29AC">
      <w:pPr>
        <w:rPr>
          <w:rFonts w:ascii="Times New Roman" w:hAnsi="Times New Roman" w:cs="Times New Roman"/>
          <w:sz w:val="24"/>
          <w:szCs w:val="24"/>
          <w:lang w:val="ru-RU"/>
        </w:rPr>
        <w:sectPr w:rsidR="00CC29AC" w:rsidRPr="00DE54DE">
          <w:pgSz w:w="11906" w:h="16383"/>
          <w:pgMar w:top="1134" w:right="850" w:bottom="1134" w:left="1701" w:header="720" w:footer="720" w:gutter="0"/>
          <w:cols w:space="720"/>
        </w:sectPr>
      </w:pPr>
    </w:p>
    <w:bookmarkEnd w:id="10"/>
    <w:p w:rsidR="00C13CEC" w:rsidRPr="00C13CEC" w:rsidRDefault="00C13CEC" w:rsidP="00C13CEC">
      <w:pPr>
        <w:pStyle w:val="1"/>
        <w:spacing w:before="68" w:line="278" w:lineRule="auto"/>
        <w:ind w:left="142" w:right="3244"/>
        <w:rPr>
          <w:rFonts w:ascii="Times New Roman" w:hAnsi="Times New Roman" w:cs="Times New Roman"/>
          <w:color w:val="auto"/>
          <w:sz w:val="24"/>
          <w:szCs w:val="24"/>
          <w:lang w:val="ru-RU"/>
        </w:rPr>
      </w:pPr>
      <w:r w:rsidRPr="00C13CEC">
        <w:rPr>
          <w:rFonts w:ascii="Times New Roman" w:hAnsi="Times New Roman" w:cs="Times New Roman"/>
          <w:color w:val="auto"/>
          <w:sz w:val="24"/>
          <w:szCs w:val="24"/>
          <w:lang w:val="ru-RU"/>
        </w:rPr>
        <w:lastRenderedPageBreak/>
        <w:t>УЧЕБНО-МЕТОДИЧЕСКОЕ</w:t>
      </w:r>
      <w:r w:rsidRPr="00C13CEC">
        <w:rPr>
          <w:rFonts w:ascii="Times New Roman" w:hAnsi="Times New Roman" w:cs="Times New Roman"/>
          <w:color w:val="auto"/>
          <w:spacing w:val="3"/>
          <w:sz w:val="24"/>
          <w:szCs w:val="24"/>
          <w:lang w:val="ru-RU"/>
        </w:rPr>
        <w:t xml:space="preserve"> </w:t>
      </w:r>
      <w:r w:rsidRPr="00C13CEC">
        <w:rPr>
          <w:rFonts w:ascii="Times New Roman" w:hAnsi="Times New Roman" w:cs="Times New Roman"/>
          <w:color w:val="auto"/>
          <w:sz w:val="24"/>
          <w:szCs w:val="24"/>
          <w:lang w:val="ru-RU"/>
        </w:rPr>
        <w:t>ОБЕСПЕЧЕНИЕ</w:t>
      </w:r>
      <w:r w:rsidRPr="00C13CEC">
        <w:rPr>
          <w:rFonts w:ascii="Times New Roman" w:hAnsi="Times New Roman" w:cs="Times New Roman"/>
          <w:color w:val="auto"/>
          <w:spacing w:val="-67"/>
          <w:sz w:val="24"/>
          <w:szCs w:val="24"/>
          <w:lang w:val="ru-RU"/>
        </w:rPr>
        <w:t xml:space="preserve"> </w:t>
      </w:r>
      <w:r w:rsidRPr="00C13CEC">
        <w:rPr>
          <w:rFonts w:ascii="Times New Roman" w:hAnsi="Times New Roman" w:cs="Times New Roman"/>
          <w:color w:val="auto"/>
          <w:sz w:val="24"/>
          <w:szCs w:val="24"/>
          <w:lang w:val="ru-RU"/>
        </w:rPr>
        <w:t>ОБРАЗОВАТЕЛЬНОГО</w:t>
      </w:r>
      <w:r w:rsidRPr="00C13CEC">
        <w:rPr>
          <w:rFonts w:ascii="Times New Roman" w:hAnsi="Times New Roman" w:cs="Times New Roman"/>
          <w:color w:val="auto"/>
          <w:spacing w:val="-1"/>
          <w:sz w:val="24"/>
          <w:szCs w:val="24"/>
          <w:lang w:val="ru-RU"/>
        </w:rPr>
        <w:t xml:space="preserve"> </w:t>
      </w:r>
      <w:r w:rsidRPr="00C13CEC">
        <w:rPr>
          <w:rFonts w:ascii="Times New Roman" w:hAnsi="Times New Roman" w:cs="Times New Roman"/>
          <w:color w:val="auto"/>
          <w:sz w:val="24"/>
          <w:szCs w:val="24"/>
          <w:lang w:val="ru-RU"/>
        </w:rPr>
        <w:t>ПРОЦЕССА</w:t>
      </w:r>
    </w:p>
    <w:p w:rsidR="00C13CEC" w:rsidRPr="00C13CEC" w:rsidRDefault="00C13CEC" w:rsidP="00C13CEC">
      <w:pPr>
        <w:spacing w:line="317" w:lineRule="exact"/>
        <w:ind w:left="142"/>
        <w:jc w:val="both"/>
        <w:rPr>
          <w:rFonts w:ascii="Times New Roman" w:hAnsi="Times New Roman" w:cs="Times New Roman"/>
          <w:b/>
          <w:sz w:val="24"/>
          <w:szCs w:val="24"/>
          <w:lang w:val="ru-RU"/>
        </w:rPr>
      </w:pPr>
      <w:r w:rsidRPr="00C13CEC">
        <w:rPr>
          <w:rFonts w:ascii="Times New Roman" w:hAnsi="Times New Roman" w:cs="Times New Roman"/>
          <w:b/>
          <w:sz w:val="24"/>
          <w:szCs w:val="24"/>
          <w:lang w:val="ru-RU"/>
        </w:rPr>
        <w:t>ОБЯЗАТЕЛЬНЫЕ</w:t>
      </w:r>
      <w:r w:rsidRPr="00C13CEC">
        <w:rPr>
          <w:rFonts w:ascii="Times New Roman" w:hAnsi="Times New Roman" w:cs="Times New Roman"/>
          <w:b/>
          <w:spacing w:val="-4"/>
          <w:sz w:val="24"/>
          <w:szCs w:val="24"/>
          <w:lang w:val="ru-RU"/>
        </w:rPr>
        <w:t xml:space="preserve"> </w:t>
      </w:r>
      <w:r w:rsidRPr="00C13CEC">
        <w:rPr>
          <w:rFonts w:ascii="Times New Roman" w:hAnsi="Times New Roman" w:cs="Times New Roman"/>
          <w:b/>
          <w:sz w:val="24"/>
          <w:szCs w:val="24"/>
          <w:lang w:val="ru-RU"/>
        </w:rPr>
        <w:t>УЧЕБНЫЕ МАТЕРИАЛЫ ДЛЯ</w:t>
      </w:r>
      <w:r w:rsidRPr="00C13CEC">
        <w:rPr>
          <w:rFonts w:ascii="Times New Roman" w:hAnsi="Times New Roman" w:cs="Times New Roman"/>
          <w:b/>
          <w:spacing w:val="-2"/>
          <w:sz w:val="24"/>
          <w:szCs w:val="24"/>
          <w:lang w:val="ru-RU"/>
        </w:rPr>
        <w:t xml:space="preserve"> </w:t>
      </w:r>
      <w:r w:rsidRPr="00C13CEC">
        <w:rPr>
          <w:rFonts w:ascii="Times New Roman" w:hAnsi="Times New Roman" w:cs="Times New Roman"/>
          <w:b/>
          <w:sz w:val="24"/>
          <w:szCs w:val="24"/>
          <w:lang w:val="ru-RU"/>
        </w:rPr>
        <w:t>УЧЕНИКА</w:t>
      </w:r>
    </w:p>
    <w:p w:rsidR="00C13CEC" w:rsidRPr="00C13CEC" w:rsidRDefault="00C13CEC" w:rsidP="00C13CEC">
      <w:pPr>
        <w:pStyle w:val="ae"/>
        <w:spacing w:before="6"/>
        <w:ind w:left="0"/>
        <w:rPr>
          <w:b/>
          <w:sz w:val="24"/>
          <w:szCs w:val="24"/>
        </w:rPr>
      </w:pPr>
    </w:p>
    <w:p w:rsidR="00C13CEC" w:rsidRPr="00C13CEC" w:rsidRDefault="00C13CEC" w:rsidP="00C13CEC">
      <w:pPr>
        <w:pStyle w:val="af4"/>
        <w:numPr>
          <w:ilvl w:val="0"/>
          <w:numId w:val="15"/>
        </w:numPr>
        <w:tabs>
          <w:tab w:val="left" w:pos="311"/>
        </w:tabs>
        <w:ind w:left="310"/>
        <w:rPr>
          <w:sz w:val="24"/>
          <w:szCs w:val="24"/>
        </w:rPr>
      </w:pPr>
      <w:r w:rsidRPr="00C13CEC">
        <w:rPr>
          <w:sz w:val="24"/>
          <w:szCs w:val="24"/>
        </w:rPr>
        <w:t>География:</w:t>
      </w:r>
      <w:r w:rsidRPr="00C13CEC">
        <w:rPr>
          <w:spacing w:val="-4"/>
          <w:sz w:val="24"/>
          <w:szCs w:val="24"/>
        </w:rPr>
        <w:t xml:space="preserve"> </w:t>
      </w:r>
      <w:r w:rsidRPr="00C13CEC">
        <w:rPr>
          <w:sz w:val="24"/>
          <w:szCs w:val="24"/>
        </w:rPr>
        <w:t>Землеведение,</w:t>
      </w:r>
      <w:r w:rsidRPr="00C13CEC">
        <w:rPr>
          <w:spacing w:val="-6"/>
          <w:sz w:val="24"/>
          <w:szCs w:val="24"/>
        </w:rPr>
        <w:t xml:space="preserve"> </w:t>
      </w:r>
      <w:r w:rsidRPr="00C13CEC">
        <w:rPr>
          <w:sz w:val="24"/>
          <w:szCs w:val="24"/>
        </w:rPr>
        <w:t>5-6 классы/</w:t>
      </w:r>
      <w:r w:rsidRPr="00C13CEC">
        <w:rPr>
          <w:spacing w:val="-4"/>
          <w:sz w:val="24"/>
          <w:szCs w:val="24"/>
        </w:rPr>
        <w:t xml:space="preserve"> </w:t>
      </w:r>
      <w:r w:rsidRPr="00C13CEC">
        <w:rPr>
          <w:sz w:val="24"/>
          <w:szCs w:val="24"/>
        </w:rPr>
        <w:t>Климанова</w:t>
      </w:r>
      <w:r w:rsidRPr="00C13CEC">
        <w:rPr>
          <w:spacing w:val="-3"/>
          <w:sz w:val="24"/>
          <w:szCs w:val="24"/>
        </w:rPr>
        <w:t xml:space="preserve"> </w:t>
      </w:r>
      <w:r w:rsidRPr="00C13CEC">
        <w:rPr>
          <w:sz w:val="24"/>
          <w:szCs w:val="24"/>
        </w:rPr>
        <w:t>О.А.,</w:t>
      </w:r>
      <w:r w:rsidRPr="00C13CEC">
        <w:rPr>
          <w:spacing w:val="-3"/>
          <w:sz w:val="24"/>
          <w:szCs w:val="24"/>
        </w:rPr>
        <w:t xml:space="preserve"> </w:t>
      </w:r>
      <w:r w:rsidRPr="00C13CEC">
        <w:rPr>
          <w:sz w:val="24"/>
          <w:szCs w:val="24"/>
        </w:rPr>
        <w:t>Климанов</w:t>
      </w:r>
      <w:r w:rsidRPr="00C13CEC">
        <w:rPr>
          <w:spacing w:val="-3"/>
          <w:sz w:val="24"/>
          <w:szCs w:val="24"/>
        </w:rPr>
        <w:t xml:space="preserve"> </w:t>
      </w:r>
      <w:r w:rsidRPr="00C13CEC">
        <w:rPr>
          <w:sz w:val="24"/>
          <w:szCs w:val="24"/>
        </w:rPr>
        <w:t>В.В.,</w:t>
      </w:r>
    </w:p>
    <w:p w:rsidR="00C13CEC" w:rsidRPr="00C13CEC" w:rsidRDefault="00C13CEC" w:rsidP="00C13CEC">
      <w:pPr>
        <w:pStyle w:val="ae"/>
        <w:spacing w:before="1"/>
        <w:ind w:left="0"/>
        <w:rPr>
          <w:sz w:val="24"/>
          <w:szCs w:val="24"/>
        </w:rPr>
      </w:pPr>
    </w:p>
    <w:p w:rsidR="00C13CEC" w:rsidRPr="00C13CEC" w:rsidRDefault="00C13CEC" w:rsidP="00C13CEC">
      <w:pPr>
        <w:pStyle w:val="ae"/>
        <w:spacing w:before="1"/>
        <w:ind w:left="142"/>
        <w:rPr>
          <w:sz w:val="24"/>
          <w:szCs w:val="24"/>
        </w:rPr>
      </w:pPr>
      <w:r w:rsidRPr="00C13CEC">
        <w:rPr>
          <w:sz w:val="24"/>
          <w:szCs w:val="24"/>
        </w:rPr>
        <w:t>Ким</w:t>
      </w:r>
      <w:r w:rsidRPr="00C13CEC">
        <w:rPr>
          <w:spacing w:val="-3"/>
          <w:sz w:val="24"/>
          <w:szCs w:val="24"/>
        </w:rPr>
        <w:t xml:space="preserve"> </w:t>
      </w:r>
      <w:r w:rsidRPr="00C13CEC">
        <w:rPr>
          <w:sz w:val="24"/>
          <w:szCs w:val="24"/>
        </w:rPr>
        <w:t>Э.В.</w:t>
      </w:r>
      <w:r w:rsidRPr="00C13CEC">
        <w:rPr>
          <w:spacing w:val="-4"/>
          <w:sz w:val="24"/>
          <w:szCs w:val="24"/>
        </w:rPr>
        <w:t xml:space="preserve"> </w:t>
      </w:r>
      <w:r w:rsidRPr="00C13CEC">
        <w:rPr>
          <w:sz w:val="24"/>
          <w:szCs w:val="24"/>
        </w:rPr>
        <w:t>и</w:t>
      </w:r>
      <w:r w:rsidRPr="00C13CEC">
        <w:rPr>
          <w:spacing w:val="-3"/>
          <w:sz w:val="24"/>
          <w:szCs w:val="24"/>
        </w:rPr>
        <w:t xml:space="preserve"> </w:t>
      </w:r>
      <w:r w:rsidRPr="00C13CEC">
        <w:rPr>
          <w:sz w:val="24"/>
          <w:szCs w:val="24"/>
        </w:rPr>
        <w:t>другие;</w:t>
      </w:r>
      <w:r w:rsidRPr="00C13CEC">
        <w:rPr>
          <w:spacing w:val="-4"/>
          <w:sz w:val="24"/>
          <w:szCs w:val="24"/>
        </w:rPr>
        <w:t xml:space="preserve"> </w:t>
      </w:r>
      <w:r w:rsidRPr="00C13CEC">
        <w:rPr>
          <w:sz w:val="24"/>
          <w:szCs w:val="24"/>
        </w:rPr>
        <w:t>под редакцией</w:t>
      </w:r>
      <w:r w:rsidRPr="00C13CEC">
        <w:rPr>
          <w:spacing w:val="-2"/>
          <w:sz w:val="24"/>
          <w:szCs w:val="24"/>
        </w:rPr>
        <w:t xml:space="preserve"> </w:t>
      </w:r>
      <w:r w:rsidRPr="00C13CEC">
        <w:rPr>
          <w:sz w:val="24"/>
          <w:szCs w:val="24"/>
        </w:rPr>
        <w:t>Климановой</w:t>
      </w:r>
      <w:r w:rsidRPr="00C13CEC">
        <w:rPr>
          <w:spacing w:val="-3"/>
          <w:sz w:val="24"/>
          <w:szCs w:val="24"/>
        </w:rPr>
        <w:t xml:space="preserve"> </w:t>
      </w:r>
      <w:r w:rsidRPr="00C13CEC">
        <w:rPr>
          <w:sz w:val="24"/>
          <w:szCs w:val="24"/>
        </w:rPr>
        <w:t>О.А.,</w:t>
      </w:r>
      <w:r w:rsidRPr="00C13CEC">
        <w:rPr>
          <w:spacing w:val="-3"/>
          <w:sz w:val="24"/>
          <w:szCs w:val="24"/>
        </w:rPr>
        <w:t xml:space="preserve"> </w:t>
      </w:r>
      <w:r w:rsidRPr="00C13CEC">
        <w:rPr>
          <w:sz w:val="24"/>
          <w:szCs w:val="24"/>
        </w:rPr>
        <w:t>Акционерное</w:t>
      </w:r>
      <w:r w:rsidRPr="00C13CEC">
        <w:rPr>
          <w:spacing w:val="-3"/>
          <w:sz w:val="24"/>
          <w:szCs w:val="24"/>
        </w:rPr>
        <w:t xml:space="preserve"> </w:t>
      </w:r>
      <w:r w:rsidRPr="00C13CEC">
        <w:rPr>
          <w:sz w:val="24"/>
          <w:szCs w:val="24"/>
        </w:rPr>
        <w:t>общество</w:t>
      </w:r>
    </w:p>
    <w:p w:rsidR="00C13CEC" w:rsidRPr="00C13CEC" w:rsidRDefault="00C13CEC" w:rsidP="00C13CEC">
      <w:pPr>
        <w:pStyle w:val="ae"/>
        <w:spacing w:before="10"/>
        <w:ind w:left="0"/>
        <w:rPr>
          <w:sz w:val="24"/>
          <w:szCs w:val="24"/>
        </w:rPr>
      </w:pPr>
    </w:p>
    <w:p w:rsidR="00C13CEC" w:rsidRPr="00C13CEC" w:rsidRDefault="00C13CEC" w:rsidP="00C13CEC">
      <w:pPr>
        <w:pStyle w:val="ae"/>
        <w:ind w:left="142"/>
        <w:rPr>
          <w:sz w:val="24"/>
          <w:szCs w:val="24"/>
        </w:rPr>
      </w:pPr>
      <w:r w:rsidRPr="00C13CEC">
        <w:rPr>
          <w:sz w:val="24"/>
          <w:szCs w:val="24"/>
        </w:rPr>
        <w:t>«Издательство</w:t>
      </w:r>
      <w:r w:rsidRPr="00C13CEC">
        <w:rPr>
          <w:spacing w:val="-2"/>
          <w:sz w:val="24"/>
          <w:szCs w:val="24"/>
        </w:rPr>
        <w:t xml:space="preserve"> </w:t>
      </w:r>
      <w:r w:rsidRPr="00C13CEC">
        <w:rPr>
          <w:sz w:val="24"/>
          <w:szCs w:val="24"/>
        </w:rPr>
        <w:t>«Просвещение»</w:t>
      </w:r>
    </w:p>
    <w:p w:rsidR="00C13CEC" w:rsidRPr="00C13CEC" w:rsidRDefault="00C13CEC" w:rsidP="00C13CEC">
      <w:pPr>
        <w:pStyle w:val="ae"/>
        <w:spacing w:before="11"/>
        <w:ind w:left="0"/>
        <w:rPr>
          <w:sz w:val="24"/>
          <w:szCs w:val="24"/>
        </w:rPr>
      </w:pPr>
    </w:p>
    <w:p w:rsidR="00C13CEC" w:rsidRPr="00C13CEC" w:rsidRDefault="00C13CEC" w:rsidP="00C13CEC">
      <w:pPr>
        <w:pStyle w:val="af4"/>
        <w:numPr>
          <w:ilvl w:val="0"/>
          <w:numId w:val="15"/>
        </w:numPr>
        <w:tabs>
          <w:tab w:val="left" w:pos="381"/>
        </w:tabs>
        <w:spacing w:line="482" w:lineRule="auto"/>
        <w:ind w:right="636" w:firstLine="69"/>
        <w:rPr>
          <w:sz w:val="24"/>
          <w:szCs w:val="24"/>
        </w:rPr>
      </w:pPr>
      <w:r w:rsidRPr="00C13CEC">
        <w:rPr>
          <w:sz w:val="24"/>
          <w:szCs w:val="24"/>
        </w:rPr>
        <w:t>География, 5-6 классы/ Алексеев А.И., Николина В.В., Липкина Е.К. и</w:t>
      </w:r>
      <w:r w:rsidRPr="00C13CEC">
        <w:rPr>
          <w:spacing w:val="-67"/>
          <w:sz w:val="24"/>
          <w:szCs w:val="24"/>
        </w:rPr>
        <w:t xml:space="preserve"> </w:t>
      </w:r>
      <w:r w:rsidRPr="00C13CEC">
        <w:rPr>
          <w:sz w:val="24"/>
          <w:szCs w:val="24"/>
        </w:rPr>
        <w:t>другие,</w:t>
      </w:r>
      <w:r w:rsidRPr="00C13CEC">
        <w:rPr>
          <w:spacing w:val="-2"/>
          <w:sz w:val="24"/>
          <w:szCs w:val="24"/>
        </w:rPr>
        <w:t xml:space="preserve"> </w:t>
      </w:r>
      <w:r w:rsidRPr="00C13CEC">
        <w:rPr>
          <w:sz w:val="24"/>
          <w:szCs w:val="24"/>
        </w:rPr>
        <w:t>Акционерное</w:t>
      </w:r>
      <w:r w:rsidRPr="00C13CEC">
        <w:rPr>
          <w:spacing w:val="-1"/>
          <w:sz w:val="24"/>
          <w:szCs w:val="24"/>
        </w:rPr>
        <w:t xml:space="preserve"> </w:t>
      </w:r>
      <w:r w:rsidRPr="00C13CEC">
        <w:rPr>
          <w:sz w:val="24"/>
          <w:szCs w:val="24"/>
        </w:rPr>
        <w:t>общество «Издательство</w:t>
      </w:r>
      <w:r w:rsidRPr="00C13CEC">
        <w:rPr>
          <w:spacing w:val="-1"/>
          <w:sz w:val="24"/>
          <w:szCs w:val="24"/>
        </w:rPr>
        <w:t xml:space="preserve"> </w:t>
      </w:r>
      <w:r w:rsidRPr="00C13CEC">
        <w:rPr>
          <w:sz w:val="24"/>
          <w:szCs w:val="24"/>
        </w:rPr>
        <w:t>«Просвещение»</w:t>
      </w:r>
    </w:p>
    <w:p w:rsidR="00C13CEC" w:rsidRPr="00C13CEC" w:rsidRDefault="00C13CEC" w:rsidP="00C13CEC">
      <w:pPr>
        <w:pStyle w:val="af4"/>
        <w:numPr>
          <w:ilvl w:val="0"/>
          <w:numId w:val="15"/>
        </w:numPr>
        <w:tabs>
          <w:tab w:val="left" w:pos="381"/>
        </w:tabs>
        <w:spacing w:line="480" w:lineRule="auto"/>
        <w:ind w:right="103" w:firstLine="69"/>
        <w:rPr>
          <w:sz w:val="24"/>
          <w:szCs w:val="24"/>
        </w:rPr>
      </w:pPr>
      <w:r w:rsidRPr="00C13CEC">
        <w:rPr>
          <w:sz w:val="24"/>
          <w:szCs w:val="24"/>
        </w:rPr>
        <w:t>География, 7 класс/ Алексеев А.И., Николина В.В., Липкина Е.К. и другие,</w:t>
      </w:r>
      <w:r w:rsidRPr="00C13CEC">
        <w:rPr>
          <w:spacing w:val="-67"/>
          <w:sz w:val="24"/>
          <w:szCs w:val="24"/>
        </w:rPr>
        <w:t xml:space="preserve"> </w:t>
      </w:r>
      <w:r w:rsidRPr="00C13CEC">
        <w:rPr>
          <w:sz w:val="24"/>
          <w:szCs w:val="24"/>
        </w:rPr>
        <w:t>Акционерное</w:t>
      </w:r>
      <w:r w:rsidRPr="00C13CEC">
        <w:rPr>
          <w:spacing w:val="-1"/>
          <w:sz w:val="24"/>
          <w:szCs w:val="24"/>
        </w:rPr>
        <w:t xml:space="preserve"> </w:t>
      </w:r>
      <w:r w:rsidRPr="00C13CEC">
        <w:rPr>
          <w:sz w:val="24"/>
          <w:szCs w:val="24"/>
        </w:rPr>
        <w:t>общество</w:t>
      </w:r>
      <w:r w:rsidRPr="00C13CEC">
        <w:rPr>
          <w:spacing w:val="1"/>
          <w:sz w:val="24"/>
          <w:szCs w:val="24"/>
        </w:rPr>
        <w:t xml:space="preserve"> </w:t>
      </w:r>
      <w:r w:rsidRPr="00C13CEC">
        <w:rPr>
          <w:sz w:val="24"/>
          <w:szCs w:val="24"/>
        </w:rPr>
        <w:t>«Издательство</w:t>
      </w:r>
      <w:r w:rsidRPr="00C13CEC">
        <w:rPr>
          <w:spacing w:val="-1"/>
          <w:sz w:val="24"/>
          <w:szCs w:val="24"/>
        </w:rPr>
        <w:t xml:space="preserve"> </w:t>
      </w:r>
      <w:r w:rsidRPr="00C13CEC">
        <w:rPr>
          <w:sz w:val="24"/>
          <w:szCs w:val="24"/>
        </w:rPr>
        <w:t>«Просвещение»</w:t>
      </w:r>
    </w:p>
    <w:p w:rsidR="00C13CEC" w:rsidRPr="00C13CEC" w:rsidRDefault="00C13CEC" w:rsidP="00C13CEC">
      <w:pPr>
        <w:pStyle w:val="af4"/>
        <w:numPr>
          <w:ilvl w:val="0"/>
          <w:numId w:val="15"/>
        </w:numPr>
        <w:tabs>
          <w:tab w:val="left" w:pos="381"/>
        </w:tabs>
        <w:spacing w:line="480" w:lineRule="auto"/>
        <w:ind w:right="107" w:firstLine="69"/>
        <w:rPr>
          <w:sz w:val="24"/>
          <w:szCs w:val="24"/>
        </w:rPr>
      </w:pPr>
      <w:r w:rsidRPr="00C13CEC">
        <w:rPr>
          <w:sz w:val="24"/>
          <w:szCs w:val="24"/>
        </w:rPr>
        <w:t>География, 8 класс/ Алексеев А.И., Николина В.В., Липкина Е.К. и другие,</w:t>
      </w:r>
      <w:r w:rsidRPr="00C13CEC">
        <w:rPr>
          <w:spacing w:val="-67"/>
          <w:sz w:val="24"/>
          <w:szCs w:val="24"/>
        </w:rPr>
        <w:t xml:space="preserve"> </w:t>
      </w:r>
      <w:r w:rsidRPr="00C13CEC">
        <w:rPr>
          <w:sz w:val="24"/>
          <w:szCs w:val="24"/>
        </w:rPr>
        <w:t>Акционерное</w:t>
      </w:r>
      <w:r w:rsidRPr="00C13CEC">
        <w:rPr>
          <w:spacing w:val="-1"/>
          <w:sz w:val="24"/>
          <w:szCs w:val="24"/>
        </w:rPr>
        <w:t xml:space="preserve"> </w:t>
      </w:r>
      <w:r w:rsidRPr="00C13CEC">
        <w:rPr>
          <w:sz w:val="24"/>
          <w:szCs w:val="24"/>
        </w:rPr>
        <w:t>общество</w:t>
      </w:r>
      <w:r w:rsidRPr="00C13CEC">
        <w:rPr>
          <w:spacing w:val="1"/>
          <w:sz w:val="24"/>
          <w:szCs w:val="24"/>
        </w:rPr>
        <w:t xml:space="preserve"> </w:t>
      </w:r>
      <w:r w:rsidRPr="00C13CEC">
        <w:rPr>
          <w:sz w:val="24"/>
          <w:szCs w:val="24"/>
        </w:rPr>
        <w:t>«Издательство</w:t>
      </w:r>
      <w:r w:rsidRPr="00C13CEC">
        <w:rPr>
          <w:spacing w:val="-1"/>
          <w:sz w:val="24"/>
          <w:szCs w:val="24"/>
        </w:rPr>
        <w:t xml:space="preserve"> </w:t>
      </w:r>
      <w:r w:rsidRPr="00C13CEC">
        <w:rPr>
          <w:sz w:val="24"/>
          <w:szCs w:val="24"/>
        </w:rPr>
        <w:t>«Просвещение»</w:t>
      </w:r>
    </w:p>
    <w:p w:rsidR="00C13CEC" w:rsidRPr="00C13CEC" w:rsidRDefault="00C13CEC" w:rsidP="00C13CEC">
      <w:pPr>
        <w:pStyle w:val="af4"/>
        <w:numPr>
          <w:ilvl w:val="0"/>
          <w:numId w:val="15"/>
        </w:numPr>
        <w:tabs>
          <w:tab w:val="left" w:pos="381"/>
        </w:tabs>
        <w:spacing w:line="480" w:lineRule="auto"/>
        <w:ind w:right="585" w:firstLine="69"/>
        <w:rPr>
          <w:sz w:val="24"/>
          <w:szCs w:val="24"/>
        </w:rPr>
      </w:pPr>
      <w:r w:rsidRPr="00C13CEC">
        <w:rPr>
          <w:sz w:val="24"/>
          <w:szCs w:val="24"/>
        </w:rPr>
        <w:t>География. География России. Хозяйство. Регионы, 9 класс/ Таможняя</w:t>
      </w:r>
      <w:r w:rsidRPr="00C13CEC">
        <w:rPr>
          <w:spacing w:val="-67"/>
          <w:sz w:val="24"/>
          <w:szCs w:val="24"/>
        </w:rPr>
        <w:t xml:space="preserve"> </w:t>
      </w:r>
      <w:r w:rsidRPr="00C13CEC">
        <w:rPr>
          <w:sz w:val="24"/>
          <w:szCs w:val="24"/>
        </w:rPr>
        <w:t>Е.А.,</w:t>
      </w:r>
      <w:r w:rsidRPr="00C13CEC">
        <w:rPr>
          <w:spacing w:val="-2"/>
          <w:sz w:val="24"/>
          <w:szCs w:val="24"/>
        </w:rPr>
        <w:t xml:space="preserve"> </w:t>
      </w:r>
      <w:r w:rsidRPr="00C13CEC">
        <w:rPr>
          <w:sz w:val="24"/>
          <w:szCs w:val="24"/>
        </w:rPr>
        <w:t>Толкунова</w:t>
      </w:r>
      <w:r w:rsidRPr="00C13CEC">
        <w:rPr>
          <w:spacing w:val="-3"/>
          <w:sz w:val="24"/>
          <w:szCs w:val="24"/>
        </w:rPr>
        <w:t xml:space="preserve"> </w:t>
      </w:r>
      <w:r w:rsidRPr="00C13CEC">
        <w:rPr>
          <w:sz w:val="24"/>
          <w:szCs w:val="24"/>
        </w:rPr>
        <w:t>С.Г.,</w:t>
      </w:r>
      <w:r w:rsidRPr="00C13CEC">
        <w:rPr>
          <w:spacing w:val="-1"/>
          <w:sz w:val="24"/>
          <w:szCs w:val="24"/>
        </w:rPr>
        <w:t xml:space="preserve"> </w:t>
      </w:r>
      <w:r w:rsidRPr="00C13CEC">
        <w:rPr>
          <w:sz w:val="24"/>
          <w:szCs w:val="24"/>
        </w:rPr>
        <w:t>Акционерное</w:t>
      </w:r>
      <w:r w:rsidRPr="00C13CEC">
        <w:rPr>
          <w:spacing w:val="-4"/>
          <w:sz w:val="24"/>
          <w:szCs w:val="24"/>
        </w:rPr>
        <w:t xml:space="preserve"> </w:t>
      </w:r>
      <w:r w:rsidRPr="00C13CEC">
        <w:rPr>
          <w:sz w:val="24"/>
          <w:szCs w:val="24"/>
        </w:rPr>
        <w:t>общество «Издательство</w:t>
      </w:r>
    </w:p>
    <w:p w:rsidR="00C13CEC" w:rsidRPr="00C13CEC" w:rsidRDefault="00C13CEC" w:rsidP="00C13CEC">
      <w:pPr>
        <w:pStyle w:val="ae"/>
        <w:spacing w:line="480" w:lineRule="auto"/>
        <w:ind w:left="211" w:right="7314" w:hanging="70"/>
        <w:rPr>
          <w:sz w:val="24"/>
          <w:szCs w:val="24"/>
        </w:rPr>
      </w:pPr>
      <w:r w:rsidRPr="00C13CEC">
        <w:rPr>
          <w:sz w:val="24"/>
          <w:szCs w:val="24"/>
        </w:rPr>
        <w:t>«Просвещение»</w:t>
      </w:r>
      <w:r w:rsidRPr="00C13CEC">
        <w:rPr>
          <w:spacing w:val="1"/>
          <w:sz w:val="24"/>
          <w:szCs w:val="24"/>
        </w:rPr>
        <w:t xml:space="preserve"> </w:t>
      </w:r>
      <w:r w:rsidRPr="00C13CEC">
        <w:rPr>
          <w:sz w:val="24"/>
          <w:szCs w:val="24"/>
        </w:rPr>
        <w:t>Введитевариант</w:t>
      </w:r>
    </w:p>
    <w:p w:rsidR="00C13CEC" w:rsidRPr="00C13CEC" w:rsidRDefault="00C13CEC" w:rsidP="00C13CEC">
      <w:pPr>
        <w:pStyle w:val="1"/>
        <w:ind w:left="142"/>
        <w:rPr>
          <w:rFonts w:ascii="Times New Roman" w:hAnsi="Times New Roman" w:cs="Times New Roman"/>
          <w:color w:val="auto"/>
          <w:sz w:val="24"/>
          <w:szCs w:val="24"/>
          <w:lang w:val="ru-RU"/>
        </w:rPr>
      </w:pPr>
      <w:r w:rsidRPr="00C13CEC">
        <w:rPr>
          <w:rFonts w:ascii="Times New Roman" w:hAnsi="Times New Roman" w:cs="Times New Roman"/>
          <w:color w:val="auto"/>
          <w:sz w:val="24"/>
          <w:szCs w:val="24"/>
          <w:lang w:val="ru-RU"/>
        </w:rPr>
        <w:t>МЕТОДИЧЕСКИЕ</w:t>
      </w:r>
      <w:r w:rsidRPr="00C13CEC">
        <w:rPr>
          <w:rFonts w:ascii="Times New Roman" w:hAnsi="Times New Roman" w:cs="Times New Roman"/>
          <w:color w:val="auto"/>
          <w:spacing w:val="-1"/>
          <w:sz w:val="24"/>
          <w:szCs w:val="24"/>
          <w:lang w:val="ru-RU"/>
        </w:rPr>
        <w:t xml:space="preserve"> </w:t>
      </w:r>
      <w:r w:rsidRPr="00C13CEC">
        <w:rPr>
          <w:rFonts w:ascii="Times New Roman" w:hAnsi="Times New Roman" w:cs="Times New Roman"/>
          <w:color w:val="auto"/>
          <w:sz w:val="24"/>
          <w:szCs w:val="24"/>
          <w:lang w:val="ru-RU"/>
        </w:rPr>
        <w:t>МАТЕРИАЛЫ</w:t>
      </w:r>
      <w:r w:rsidRPr="00C13CEC">
        <w:rPr>
          <w:rFonts w:ascii="Times New Roman" w:hAnsi="Times New Roman" w:cs="Times New Roman"/>
          <w:color w:val="auto"/>
          <w:spacing w:val="-1"/>
          <w:sz w:val="24"/>
          <w:szCs w:val="24"/>
          <w:lang w:val="ru-RU"/>
        </w:rPr>
        <w:t xml:space="preserve"> </w:t>
      </w:r>
      <w:r w:rsidRPr="00C13CEC">
        <w:rPr>
          <w:rFonts w:ascii="Times New Roman" w:hAnsi="Times New Roman" w:cs="Times New Roman"/>
          <w:color w:val="auto"/>
          <w:sz w:val="24"/>
          <w:szCs w:val="24"/>
          <w:lang w:val="ru-RU"/>
        </w:rPr>
        <w:t>ДЛЯ</w:t>
      </w:r>
      <w:r w:rsidRPr="00C13CEC">
        <w:rPr>
          <w:rFonts w:ascii="Times New Roman" w:hAnsi="Times New Roman" w:cs="Times New Roman"/>
          <w:color w:val="auto"/>
          <w:spacing w:val="-2"/>
          <w:sz w:val="24"/>
          <w:szCs w:val="24"/>
          <w:lang w:val="ru-RU"/>
        </w:rPr>
        <w:t xml:space="preserve"> </w:t>
      </w:r>
      <w:r w:rsidRPr="00C13CEC">
        <w:rPr>
          <w:rFonts w:ascii="Times New Roman" w:hAnsi="Times New Roman" w:cs="Times New Roman"/>
          <w:color w:val="auto"/>
          <w:sz w:val="24"/>
          <w:szCs w:val="24"/>
          <w:lang w:val="ru-RU"/>
        </w:rPr>
        <w:t>УЧИТЕЛЯ</w:t>
      </w:r>
    </w:p>
    <w:p w:rsidR="00C13CEC" w:rsidRPr="00C13CEC" w:rsidRDefault="00C13CEC" w:rsidP="00C13CEC">
      <w:pPr>
        <w:pStyle w:val="ae"/>
        <w:spacing w:before="6"/>
        <w:ind w:left="0"/>
        <w:rPr>
          <w:b/>
          <w:sz w:val="24"/>
          <w:szCs w:val="24"/>
        </w:rPr>
      </w:pPr>
    </w:p>
    <w:p w:rsidR="00C13CEC" w:rsidRPr="00C13CEC" w:rsidRDefault="00C13CEC" w:rsidP="00C13CEC">
      <w:pPr>
        <w:pStyle w:val="ae"/>
        <w:spacing w:line="482" w:lineRule="auto"/>
        <w:ind w:left="142"/>
        <w:rPr>
          <w:sz w:val="24"/>
          <w:szCs w:val="24"/>
        </w:rPr>
      </w:pPr>
      <w:r w:rsidRPr="00C13CEC">
        <w:rPr>
          <w:sz w:val="24"/>
          <w:szCs w:val="24"/>
        </w:rPr>
        <w:t>ВведитеФГОС.</w:t>
      </w:r>
      <w:r w:rsidRPr="00C13CEC">
        <w:rPr>
          <w:spacing w:val="-5"/>
          <w:sz w:val="24"/>
          <w:szCs w:val="24"/>
        </w:rPr>
        <w:t xml:space="preserve"> </w:t>
      </w:r>
      <w:r w:rsidRPr="00C13CEC">
        <w:rPr>
          <w:sz w:val="24"/>
          <w:szCs w:val="24"/>
        </w:rPr>
        <w:t>Поурочные</w:t>
      </w:r>
      <w:r w:rsidRPr="00C13CEC">
        <w:rPr>
          <w:spacing w:val="-5"/>
          <w:sz w:val="24"/>
          <w:szCs w:val="24"/>
        </w:rPr>
        <w:t xml:space="preserve"> </w:t>
      </w:r>
      <w:r w:rsidRPr="00C13CEC">
        <w:rPr>
          <w:sz w:val="24"/>
          <w:szCs w:val="24"/>
        </w:rPr>
        <w:t>разработки</w:t>
      </w:r>
      <w:r w:rsidRPr="00C13CEC">
        <w:rPr>
          <w:spacing w:val="-5"/>
          <w:sz w:val="24"/>
          <w:szCs w:val="24"/>
        </w:rPr>
        <w:t xml:space="preserve"> </w:t>
      </w:r>
      <w:r w:rsidRPr="00C13CEC">
        <w:rPr>
          <w:sz w:val="24"/>
          <w:szCs w:val="24"/>
        </w:rPr>
        <w:t>по</w:t>
      </w:r>
      <w:r w:rsidRPr="00C13CEC">
        <w:rPr>
          <w:spacing w:val="-1"/>
          <w:sz w:val="24"/>
          <w:szCs w:val="24"/>
        </w:rPr>
        <w:t xml:space="preserve"> </w:t>
      </w:r>
      <w:r w:rsidRPr="00C13CEC">
        <w:rPr>
          <w:sz w:val="24"/>
          <w:szCs w:val="24"/>
        </w:rPr>
        <w:t>географии</w:t>
      </w:r>
      <w:r w:rsidRPr="00C13CEC">
        <w:rPr>
          <w:spacing w:val="-2"/>
          <w:sz w:val="24"/>
          <w:szCs w:val="24"/>
        </w:rPr>
        <w:t xml:space="preserve"> </w:t>
      </w:r>
      <w:r w:rsidRPr="00C13CEC">
        <w:rPr>
          <w:sz w:val="24"/>
          <w:szCs w:val="24"/>
        </w:rPr>
        <w:t>к</w:t>
      </w:r>
      <w:r w:rsidRPr="00C13CEC">
        <w:rPr>
          <w:spacing w:val="-4"/>
          <w:sz w:val="24"/>
          <w:szCs w:val="24"/>
        </w:rPr>
        <w:t xml:space="preserve"> </w:t>
      </w:r>
      <w:r w:rsidRPr="00C13CEC">
        <w:rPr>
          <w:sz w:val="24"/>
          <w:szCs w:val="24"/>
        </w:rPr>
        <w:t>УМК</w:t>
      </w:r>
      <w:r w:rsidRPr="00C13CEC">
        <w:rPr>
          <w:spacing w:val="-2"/>
          <w:sz w:val="24"/>
          <w:szCs w:val="24"/>
        </w:rPr>
        <w:t xml:space="preserve"> </w:t>
      </w:r>
      <w:r w:rsidRPr="00C13CEC">
        <w:rPr>
          <w:sz w:val="24"/>
          <w:szCs w:val="24"/>
        </w:rPr>
        <w:t>Герасимовой.</w:t>
      </w:r>
      <w:r w:rsidRPr="00C13CEC">
        <w:rPr>
          <w:spacing w:val="-6"/>
          <w:sz w:val="24"/>
          <w:szCs w:val="24"/>
        </w:rPr>
        <w:t xml:space="preserve"> </w:t>
      </w:r>
      <w:r w:rsidRPr="00C13CEC">
        <w:rPr>
          <w:sz w:val="24"/>
          <w:szCs w:val="24"/>
        </w:rPr>
        <w:t>6</w:t>
      </w:r>
      <w:r w:rsidRPr="00C13CEC">
        <w:rPr>
          <w:spacing w:val="-67"/>
          <w:sz w:val="24"/>
          <w:szCs w:val="24"/>
        </w:rPr>
        <w:t xml:space="preserve"> </w:t>
      </w:r>
      <w:r w:rsidRPr="00C13CEC">
        <w:rPr>
          <w:sz w:val="24"/>
          <w:szCs w:val="24"/>
        </w:rPr>
        <w:t>класс/</w:t>
      </w:r>
      <w:r w:rsidRPr="00C13CEC">
        <w:rPr>
          <w:spacing w:val="-4"/>
          <w:sz w:val="24"/>
          <w:szCs w:val="24"/>
        </w:rPr>
        <w:t xml:space="preserve"> </w:t>
      </w:r>
      <w:r w:rsidRPr="00C13CEC">
        <w:rPr>
          <w:sz w:val="24"/>
          <w:szCs w:val="24"/>
        </w:rPr>
        <w:t>Жижина Елена Александровна</w:t>
      </w:r>
    </w:p>
    <w:p w:rsidR="00C13CEC" w:rsidRPr="00C13CEC" w:rsidRDefault="00C13CEC" w:rsidP="00C13CEC">
      <w:pPr>
        <w:pStyle w:val="ae"/>
        <w:spacing w:line="480" w:lineRule="auto"/>
        <w:ind w:left="142" w:right="1296" w:firstLine="69"/>
        <w:rPr>
          <w:sz w:val="24"/>
          <w:szCs w:val="24"/>
        </w:rPr>
      </w:pPr>
      <w:r w:rsidRPr="00C13CEC">
        <w:rPr>
          <w:sz w:val="24"/>
          <w:szCs w:val="24"/>
        </w:rPr>
        <w:t>ФГОС. Поурочные разработки по географии к УМК В.П.Дронова,</w:t>
      </w:r>
      <w:r w:rsidRPr="00C13CEC">
        <w:rPr>
          <w:spacing w:val="-67"/>
          <w:sz w:val="24"/>
          <w:szCs w:val="24"/>
        </w:rPr>
        <w:t xml:space="preserve"> </w:t>
      </w:r>
      <w:r w:rsidRPr="00C13CEC">
        <w:rPr>
          <w:sz w:val="24"/>
          <w:szCs w:val="24"/>
        </w:rPr>
        <w:t>В.Я.Рома.</w:t>
      </w:r>
      <w:r w:rsidRPr="00C13CEC">
        <w:rPr>
          <w:spacing w:val="-2"/>
          <w:sz w:val="24"/>
          <w:szCs w:val="24"/>
        </w:rPr>
        <w:t xml:space="preserve"> </w:t>
      </w:r>
      <w:r w:rsidRPr="00C13CEC">
        <w:rPr>
          <w:sz w:val="24"/>
          <w:szCs w:val="24"/>
        </w:rPr>
        <w:t>9</w:t>
      </w:r>
      <w:r w:rsidRPr="00C13CEC">
        <w:rPr>
          <w:spacing w:val="-4"/>
          <w:sz w:val="24"/>
          <w:szCs w:val="24"/>
        </w:rPr>
        <w:t xml:space="preserve"> </w:t>
      </w:r>
      <w:r w:rsidRPr="00C13CEC">
        <w:rPr>
          <w:sz w:val="24"/>
          <w:szCs w:val="24"/>
        </w:rPr>
        <w:t>класс/</w:t>
      </w:r>
      <w:r w:rsidRPr="00C13CEC">
        <w:rPr>
          <w:spacing w:val="1"/>
          <w:sz w:val="24"/>
          <w:szCs w:val="24"/>
        </w:rPr>
        <w:t xml:space="preserve"> </w:t>
      </w:r>
      <w:r w:rsidRPr="00C13CEC">
        <w:rPr>
          <w:sz w:val="24"/>
          <w:szCs w:val="24"/>
        </w:rPr>
        <w:t>Жижина</w:t>
      </w:r>
      <w:r w:rsidRPr="00C13CEC">
        <w:rPr>
          <w:spacing w:val="-1"/>
          <w:sz w:val="24"/>
          <w:szCs w:val="24"/>
        </w:rPr>
        <w:t xml:space="preserve"> </w:t>
      </w:r>
      <w:r w:rsidRPr="00C13CEC">
        <w:rPr>
          <w:sz w:val="24"/>
          <w:szCs w:val="24"/>
        </w:rPr>
        <w:t>Елена</w:t>
      </w:r>
      <w:r w:rsidRPr="00C13CEC">
        <w:rPr>
          <w:spacing w:val="-1"/>
          <w:sz w:val="24"/>
          <w:szCs w:val="24"/>
        </w:rPr>
        <w:t xml:space="preserve"> </w:t>
      </w:r>
      <w:r w:rsidRPr="00C13CEC">
        <w:rPr>
          <w:sz w:val="24"/>
          <w:szCs w:val="24"/>
        </w:rPr>
        <w:t>Александровнаданные</w:t>
      </w:r>
    </w:p>
    <w:p w:rsidR="00C13CEC" w:rsidRPr="00C13CEC" w:rsidRDefault="00C13CEC" w:rsidP="00C13CEC">
      <w:pPr>
        <w:spacing w:line="480" w:lineRule="auto"/>
        <w:jc w:val="both"/>
        <w:rPr>
          <w:rFonts w:ascii="Times New Roman" w:hAnsi="Times New Roman" w:cs="Times New Roman"/>
          <w:sz w:val="24"/>
          <w:szCs w:val="24"/>
          <w:lang w:val="ru-RU"/>
        </w:rPr>
        <w:sectPr w:rsidR="00C13CEC" w:rsidRPr="00C13CEC">
          <w:pgSz w:w="11910" w:h="16390"/>
          <w:pgMar w:top="1060" w:right="760" w:bottom="280" w:left="1680" w:header="720" w:footer="720" w:gutter="0"/>
          <w:cols w:space="720"/>
        </w:sectPr>
      </w:pPr>
    </w:p>
    <w:p w:rsidR="00C13CEC" w:rsidRPr="00C13CEC" w:rsidRDefault="00C13CEC" w:rsidP="00C13CEC">
      <w:pPr>
        <w:pStyle w:val="1"/>
        <w:spacing w:before="68" w:line="482" w:lineRule="auto"/>
        <w:ind w:left="142" w:right="428"/>
        <w:rPr>
          <w:rFonts w:ascii="Times New Roman" w:hAnsi="Times New Roman" w:cs="Times New Roman"/>
          <w:color w:val="auto"/>
          <w:sz w:val="24"/>
          <w:szCs w:val="24"/>
          <w:lang w:val="ru-RU"/>
        </w:rPr>
      </w:pPr>
      <w:r w:rsidRPr="00C13CEC">
        <w:rPr>
          <w:rFonts w:ascii="Times New Roman" w:hAnsi="Times New Roman" w:cs="Times New Roman"/>
          <w:color w:val="auto"/>
          <w:sz w:val="24"/>
          <w:szCs w:val="24"/>
          <w:lang w:val="ru-RU"/>
        </w:rPr>
        <w:lastRenderedPageBreak/>
        <w:t>ЦИФРОВЫЕ ОБРАЗОВАТЕЛЬНЫЕ РЕСУРСЫ И РЕСУРСЫ СЕТИ</w:t>
      </w:r>
      <w:r w:rsidRPr="00C13CEC">
        <w:rPr>
          <w:rFonts w:ascii="Times New Roman" w:hAnsi="Times New Roman" w:cs="Times New Roman"/>
          <w:color w:val="auto"/>
          <w:spacing w:val="-67"/>
          <w:sz w:val="24"/>
          <w:szCs w:val="24"/>
          <w:lang w:val="ru-RU"/>
        </w:rPr>
        <w:t xml:space="preserve"> </w:t>
      </w:r>
      <w:r>
        <w:rPr>
          <w:rFonts w:ascii="Times New Roman" w:hAnsi="Times New Roman" w:cs="Times New Roman"/>
          <w:color w:val="auto"/>
          <w:sz w:val="24"/>
          <w:szCs w:val="24"/>
          <w:lang w:val="ru-RU"/>
        </w:rPr>
        <w:t>ИНТЕРНЕ</w:t>
      </w:r>
    </w:p>
    <w:p w:rsidR="00C13CEC" w:rsidRPr="00C13CEC" w:rsidRDefault="00C13CEC" w:rsidP="00C13CEC">
      <w:pPr>
        <w:pStyle w:val="ae"/>
        <w:ind w:left="0"/>
        <w:rPr>
          <w:sz w:val="24"/>
          <w:szCs w:val="24"/>
        </w:rPr>
      </w:pPr>
    </w:p>
    <w:p w:rsidR="00C13CEC" w:rsidRPr="00C13CEC" w:rsidRDefault="00C13CEC" w:rsidP="00C13CEC">
      <w:pPr>
        <w:pStyle w:val="ae"/>
        <w:spacing w:before="1"/>
        <w:ind w:left="0"/>
        <w:rPr>
          <w:sz w:val="24"/>
          <w:szCs w:val="24"/>
        </w:rPr>
      </w:pPr>
    </w:p>
    <w:p w:rsidR="00C13CEC" w:rsidRPr="00C13CEC" w:rsidRDefault="00C13CEC" w:rsidP="00C13CEC">
      <w:pPr>
        <w:pStyle w:val="ae"/>
        <w:tabs>
          <w:tab w:val="left" w:pos="640"/>
          <w:tab w:val="left" w:pos="8649"/>
        </w:tabs>
        <w:spacing w:line="480" w:lineRule="auto"/>
        <w:ind w:left="142" w:right="191"/>
        <w:rPr>
          <w:sz w:val="24"/>
          <w:szCs w:val="24"/>
          <w:lang w:val="en-US"/>
        </w:rPr>
      </w:pPr>
      <w:r w:rsidRPr="00C13CEC">
        <w:rPr>
          <w:sz w:val="24"/>
          <w:szCs w:val="24"/>
          <w:lang w:val="en-US"/>
        </w:rPr>
        <w:t>https://infourok.ru/prezentaciya_po_geografii_na_temu_okeany_i_morya</w:t>
      </w:r>
      <w:r w:rsidRPr="00C13CEC">
        <w:rPr>
          <w:sz w:val="24"/>
          <w:szCs w:val="24"/>
          <w:u w:val="single"/>
          <w:lang w:val="en-US"/>
        </w:rPr>
        <w:tab/>
      </w:r>
      <w:r w:rsidRPr="00C13CEC">
        <w:rPr>
          <w:sz w:val="24"/>
          <w:szCs w:val="24"/>
          <w:lang w:val="en-US"/>
        </w:rPr>
        <w:t>6_kla</w:t>
      </w:r>
      <w:r w:rsidRPr="00C13CEC">
        <w:rPr>
          <w:spacing w:val="-67"/>
          <w:sz w:val="24"/>
          <w:szCs w:val="24"/>
          <w:lang w:val="en-US"/>
        </w:rPr>
        <w:t xml:space="preserve"> </w:t>
      </w:r>
      <w:r w:rsidRPr="00C13CEC">
        <w:rPr>
          <w:sz w:val="24"/>
          <w:szCs w:val="24"/>
          <w:lang w:val="en-US"/>
        </w:rPr>
        <w:t>ss</w:t>
      </w:r>
      <w:r w:rsidRPr="00C13CEC">
        <w:rPr>
          <w:sz w:val="24"/>
          <w:szCs w:val="24"/>
          <w:u w:val="single"/>
          <w:lang w:val="en-US"/>
        </w:rPr>
        <w:tab/>
      </w:r>
      <w:r w:rsidRPr="00C13CEC">
        <w:rPr>
          <w:sz w:val="24"/>
          <w:szCs w:val="24"/>
          <w:lang w:val="en-US"/>
        </w:rPr>
        <w:t>dlya_shkol_viii_vida-403498.htm</w:t>
      </w:r>
    </w:p>
    <w:p w:rsidR="00C13CEC" w:rsidRPr="00C13CEC" w:rsidRDefault="00C13CEC" w:rsidP="00C13CEC">
      <w:pPr>
        <w:pStyle w:val="ae"/>
        <w:spacing w:line="482" w:lineRule="auto"/>
        <w:ind w:left="142" w:right="2694" w:firstLine="69"/>
        <w:rPr>
          <w:sz w:val="24"/>
          <w:szCs w:val="24"/>
          <w:lang w:val="en-US"/>
        </w:rPr>
      </w:pPr>
      <w:r w:rsidRPr="00C13CEC">
        <w:rPr>
          <w:spacing w:val="-1"/>
          <w:sz w:val="24"/>
          <w:szCs w:val="24"/>
          <w:lang w:val="en-US"/>
        </w:rPr>
        <w:t>https://multiurok.ru/files/prezentatsiia-po-geografii-dlia-6-</w:t>
      </w:r>
      <w:r w:rsidRPr="00C13CEC">
        <w:rPr>
          <w:sz w:val="24"/>
          <w:szCs w:val="24"/>
          <w:lang w:val="en-US"/>
        </w:rPr>
        <w:t xml:space="preserve"> klassa.html</w:t>
      </w:r>
      <w:r w:rsidRPr="00C13CEC">
        <w:rPr>
          <w:sz w:val="24"/>
          <w:szCs w:val="24"/>
        </w:rPr>
        <w:t>данные</w:t>
      </w:r>
      <w:r w:rsidRPr="00C13CEC">
        <w:rPr>
          <w:sz w:val="24"/>
          <w:szCs w:val="24"/>
          <w:lang w:val="en-US"/>
        </w:rPr>
        <w:t>https://pedsovet.su/load/327-2-6</w:t>
      </w:r>
    </w:p>
    <w:p w:rsidR="00C13CEC" w:rsidRPr="00AA2C04" w:rsidRDefault="00C13CEC" w:rsidP="00C13CEC">
      <w:pPr>
        <w:spacing w:line="482" w:lineRule="auto"/>
        <w:jc w:val="both"/>
        <w:rPr>
          <w:sz w:val="24"/>
          <w:szCs w:val="24"/>
        </w:rPr>
        <w:sectPr w:rsidR="00C13CEC" w:rsidRPr="00AA2C04">
          <w:pgSz w:w="11910" w:h="16390"/>
          <w:pgMar w:top="1060" w:right="760" w:bottom="280" w:left="1680" w:header="720" w:footer="720" w:gutter="0"/>
          <w:cols w:space="720"/>
        </w:sectPr>
      </w:pPr>
    </w:p>
    <w:p w:rsidR="00DE54DE" w:rsidRPr="00C13CEC" w:rsidRDefault="00DE54DE">
      <w:pPr>
        <w:rPr>
          <w:rFonts w:ascii="Times New Roman" w:hAnsi="Times New Roman" w:cs="Times New Roman"/>
          <w:sz w:val="24"/>
          <w:szCs w:val="24"/>
        </w:rPr>
      </w:pPr>
    </w:p>
    <w:sectPr w:rsidR="00DE54DE" w:rsidRPr="00C13CE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D9A" w:rsidRDefault="00982D9A" w:rsidP="00DE54DE">
      <w:pPr>
        <w:spacing w:after="0" w:line="240" w:lineRule="auto"/>
      </w:pPr>
      <w:r>
        <w:separator/>
      </w:r>
    </w:p>
  </w:endnote>
  <w:endnote w:type="continuationSeparator" w:id="0">
    <w:p w:rsidR="00982D9A" w:rsidRDefault="00982D9A" w:rsidP="00DE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87338"/>
      <w:docPartObj>
        <w:docPartGallery w:val="Page Numbers (Bottom of Page)"/>
        <w:docPartUnique/>
      </w:docPartObj>
    </w:sdtPr>
    <w:sdtEndPr/>
    <w:sdtContent>
      <w:p w:rsidR="00DE54DE" w:rsidRDefault="00DE54DE">
        <w:pPr>
          <w:pStyle w:val="af0"/>
          <w:jc w:val="center"/>
        </w:pPr>
        <w:r>
          <w:fldChar w:fldCharType="begin"/>
        </w:r>
        <w:r>
          <w:instrText>PAGE   \* MERGEFORMAT</w:instrText>
        </w:r>
        <w:r>
          <w:fldChar w:fldCharType="separate"/>
        </w:r>
        <w:r w:rsidR="00D84665" w:rsidRPr="00D84665">
          <w:rPr>
            <w:noProof/>
            <w:lang w:val="ru-RU"/>
          </w:rPr>
          <w:t>1</w:t>
        </w:r>
        <w:r>
          <w:fldChar w:fldCharType="end"/>
        </w:r>
      </w:p>
    </w:sdtContent>
  </w:sdt>
  <w:p w:rsidR="00DE54DE" w:rsidRDefault="00DE54D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D9A" w:rsidRDefault="00982D9A" w:rsidP="00DE54DE">
      <w:pPr>
        <w:spacing w:after="0" w:line="240" w:lineRule="auto"/>
      </w:pPr>
      <w:r>
        <w:separator/>
      </w:r>
    </w:p>
  </w:footnote>
  <w:footnote w:type="continuationSeparator" w:id="0">
    <w:p w:rsidR="00982D9A" w:rsidRDefault="00982D9A" w:rsidP="00DE54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386F"/>
    <w:multiLevelType w:val="multilevel"/>
    <w:tmpl w:val="89C0E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A6CBA"/>
    <w:multiLevelType w:val="hybridMultilevel"/>
    <w:tmpl w:val="E8E05692"/>
    <w:lvl w:ilvl="0" w:tplc="AFE454EA">
      <w:numFmt w:val="bullet"/>
      <w:lvlText w:val="•"/>
      <w:lvlJc w:val="left"/>
      <w:pPr>
        <w:ind w:left="142" w:hanging="169"/>
      </w:pPr>
      <w:rPr>
        <w:rFonts w:ascii="Times New Roman" w:eastAsia="Times New Roman" w:hAnsi="Times New Roman" w:cs="Times New Roman" w:hint="default"/>
        <w:w w:val="100"/>
        <w:sz w:val="28"/>
        <w:szCs w:val="28"/>
        <w:lang w:val="ru-RU" w:eastAsia="en-US" w:bidi="ar-SA"/>
      </w:rPr>
    </w:lvl>
    <w:lvl w:ilvl="1" w:tplc="1952CC52">
      <w:numFmt w:val="bullet"/>
      <w:lvlText w:val="•"/>
      <w:lvlJc w:val="left"/>
      <w:pPr>
        <w:ind w:left="1072" w:hanging="169"/>
      </w:pPr>
      <w:rPr>
        <w:rFonts w:hint="default"/>
        <w:lang w:val="ru-RU" w:eastAsia="en-US" w:bidi="ar-SA"/>
      </w:rPr>
    </w:lvl>
    <w:lvl w:ilvl="2" w:tplc="E2FC6FD6">
      <w:numFmt w:val="bullet"/>
      <w:lvlText w:val="•"/>
      <w:lvlJc w:val="left"/>
      <w:pPr>
        <w:ind w:left="2005" w:hanging="169"/>
      </w:pPr>
      <w:rPr>
        <w:rFonts w:hint="default"/>
        <w:lang w:val="ru-RU" w:eastAsia="en-US" w:bidi="ar-SA"/>
      </w:rPr>
    </w:lvl>
    <w:lvl w:ilvl="3" w:tplc="F95270FE">
      <w:numFmt w:val="bullet"/>
      <w:lvlText w:val="•"/>
      <w:lvlJc w:val="left"/>
      <w:pPr>
        <w:ind w:left="2937" w:hanging="169"/>
      </w:pPr>
      <w:rPr>
        <w:rFonts w:hint="default"/>
        <w:lang w:val="ru-RU" w:eastAsia="en-US" w:bidi="ar-SA"/>
      </w:rPr>
    </w:lvl>
    <w:lvl w:ilvl="4" w:tplc="5EB0DF08">
      <w:numFmt w:val="bullet"/>
      <w:lvlText w:val="•"/>
      <w:lvlJc w:val="left"/>
      <w:pPr>
        <w:ind w:left="3870" w:hanging="169"/>
      </w:pPr>
      <w:rPr>
        <w:rFonts w:hint="default"/>
        <w:lang w:val="ru-RU" w:eastAsia="en-US" w:bidi="ar-SA"/>
      </w:rPr>
    </w:lvl>
    <w:lvl w:ilvl="5" w:tplc="F8DCD2E2">
      <w:numFmt w:val="bullet"/>
      <w:lvlText w:val="•"/>
      <w:lvlJc w:val="left"/>
      <w:pPr>
        <w:ind w:left="4803" w:hanging="169"/>
      </w:pPr>
      <w:rPr>
        <w:rFonts w:hint="default"/>
        <w:lang w:val="ru-RU" w:eastAsia="en-US" w:bidi="ar-SA"/>
      </w:rPr>
    </w:lvl>
    <w:lvl w:ilvl="6" w:tplc="E28499C8">
      <w:numFmt w:val="bullet"/>
      <w:lvlText w:val="•"/>
      <w:lvlJc w:val="left"/>
      <w:pPr>
        <w:ind w:left="5735" w:hanging="169"/>
      </w:pPr>
      <w:rPr>
        <w:rFonts w:hint="default"/>
        <w:lang w:val="ru-RU" w:eastAsia="en-US" w:bidi="ar-SA"/>
      </w:rPr>
    </w:lvl>
    <w:lvl w:ilvl="7" w:tplc="35E62992">
      <w:numFmt w:val="bullet"/>
      <w:lvlText w:val="•"/>
      <w:lvlJc w:val="left"/>
      <w:pPr>
        <w:ind w:left="6668" w:hanging="169"/>
      </w:pPr>
      <w:rPr>
        <w:rFonts w:hint="default"/>
        <w:lang w:val="ru-RU" w:eastAsia="en-US" w:bidi="ar-SA"/>
      </w:rPr>
    </w:lvl>
    <w:lvl w:ilvl="8" w:tplc="2230F37E">
      <w:numFmt w:val="bullet"/>
      <w:lvlText w:val="•"/>
      <w:lvlJc w:val="left"/>
      <w:pPr>
        <w:ind w:left="7601" w:hanging="169"/>
      </w:pPr>
      <w:rPr>
        <w:rFonts w:hint="default"/>
        <w:lang w:val="ru-RU" w:eastAsia="en-US" w:bidi="ar-SA"/>
      </w:rPr>
    </w:lvl>
  </w:abstractNum>
  <w:abstractNum w:abstractNumId="2">
    <w:nsid w:val="07C72043"/>
    <w:multiLevelType w:val="multilevel"/>
    <w:tmpl w:val="AF5E5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E1515"/>
    <w:multiLevelType w:val="multilevel"/>
    <w:tmpl w:val="F280D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0A3632"/>
    <w:multiLevelType w:val="multilevel"/>
    <w:tmpl w:val="C3CE6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916BF7"/>
    <w:multiLevelType w:val="multilevel"/>
    <w:tmpl w:val="755CA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911601"/>
    <w:multiLevelType w:val="multilevel"/>
    <w:tmpl w:val="B41AD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AB610B"/>
    <w:multiLevelType w:val="multilevel"/>
    <w:tmpl w:val="71BCA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1557B0"/>
    <w:multiLevelType w:val="multilevel"/>
    <w:tmpl w:val="8A30E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985393"/>
    <w:multiLevelType w:val="multilevel"/>
    <w:tmpl w:val="F5CAF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A91EFA"/>
    <w:multiLevelType w:val="multilevel"/>
    <w:tmpl w:val="3820B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830193"/>
    <w:multiLevelType w:val="multilevel"/>
    <w:tmpl w:val="073AB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A51B3F"/>
    <w:multiLevelType w:val="multilevel"/>
    <w:tmpl w:val="FFA86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2442F2"/>
    <w:multiLevelType w:val="multilevel"/>
    <w:tmpl w:val="1CC28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D97049"/>
    <w:multiLevelType w:val="multilevel"/>
    <w:tmpl w:val="F74E2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2"/>
  </w:num>
  <w:num w:numId="4">
    <w:abstractNumId w:val="4"/>
  </w:num>
  <w:num w:numId="5">
    <w:abstractNumId w:val="8"/>
  </w:num>
  <w:num w:numId="6">
    <w:abstractNumId w:val="6"/>
  </w:num>
  <w:num w:numId="7">
    <w:abstractNumId w:val="10"/>
  </w:num>
  <w:num w:numId="8">
    <w:abstractNumId w:val="13"/>
  </w:num>
  <w:num w:numId="9">
    <w:abstractNumId w:val="7"/>
  </w:num>
  <w:num w:numId="10">
    <w:abstractNumId w:val="9"/>
  </w:num>
  <w:num w:numId="11">
    <w:abstractNumId w:val="0"/>
  </w:num>
  <w:num w:numId="12">
    <w:abstractNumId w:val="11"/>
  </w:num>
  <w:num w:numId="13">
    <w:abstractNumId w:val="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C29AC"/>
    <w:rsid w:val="00456590"/>
    <w:rsid w:val="00457158"/>
    <w:rsid w:val="004C5FFD"/>
    <w:rsid w:val="00982D9A"/>
    <w:rsid w:val="00B578BC"/>
    <w:rsid w:val="00C13CEC"/>
    <w:rsid w:val="00CC29AC"/>
    <w:rsid w:val="00D84665"/>
    <w:rsid w:val="00DE5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01BB3-887C-44C4-9915-26294875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TableNormal">
    <w:name w:val="Table Normal"/>
    <w:uiPriority w:val="2"/>
    <w:semiHidden/>
    <w:unhideWhenUsed/>
    <w:qFormat/>
    <w:rsid w:val="00DE54D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DE54DE"/>
    <w:pPr>
      <w:widowControl w:val="0"/>
      <w:autoSpaceDE w:val="0"/>
      <w:autoSpaceDN w:val="0"/>
      <w:spacing w:after="0" w:line="240" w:lineRule="auto"/>
      <w:ind w:left="302"/>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DE54DE"/>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DE54DE"/>
    <w:pPr>
      <w:widowControl w:val="0"/>
      <w:autoSpaceDE w:val="0"/>
      <w:autoSpaceDN w:val="0"/>
      <w:spacing w:after="0" w:line="240" w:lineRule="auto"/>
    </w:pPr>
    <w:rPr>
      <w:rFonts w:ascii="Times New Roman" w:eastAsia="Times New Roman" w:hAnsi="Times New Roman" w:cs="Times New Roman"/>
      <w:lang w:val="ru-RU"/>
    </w:rPr>
  </w:style>
  <w:style w:type="paragraph" w:styleId="af0">
    <w:name w:val="footer"/>
    <w:basedOn w:val="a"/>
    <w:link w:val="af1"/>
    <w:uiPriority w:val="99"/>
    <w:unhideWhenUsed/>
    <w:rsid w:val="00DE54D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E54DE"/>
  </w:style>
  <w:style w:type="paragraph" w:styleId="af2">
    <w:name w:val="Balloon Text"/>
    <w:basedOn w:val="a"/>
    <w:link w:val="af3"/>
    <w:uiPriority w:val="99"/>
    <w:semiHidden/>
    <w:unhideWhenUsed/>
    <w:rsid w:val="00DE54D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E54DE"/>
    <w:rPr>
      <w:rFonts w:ascii="Segoe UI" w:hAnsi="Segoe UI" w:cs="Segoe UI"/>
      <w:sz w:val="18"/>
      <w:szCs w:val="18"/>
    </w:rPr>
  </w:style>
  <w:style w:type="paragraph" w:styleId="af4">
    <w:name w:val="List Paragraph"/>
    <w:basedOn w:val="a"/>
    <w:uiPriority w:val="1"/>
    <w:qFormat/>
    <w:rsid w:val="00C13CEC"/>
    <w:pPr>
      <w:widowControl w:val="0"/>
      <w:autoSpaceDE w:val="0"/>
      <w:autoSpaceDN w:val="0"/>
      <w:spacing w:after="0" w:line="240" w:lineRule="auto"/>
      <w:ind w:left="1261" w:hanging="360"/>
      <w:jc w:val="both"/>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63" Type="http://schemas.openxmlformats.org/officeDocument/2006/relationships/hyperlink" Target="https://m.edsoo.ru/88650528" TargetMode="External"/><Relationship Id="rId159" Type="http://schemas.openxmlformats.org/officeDocument/2006/relationships/hyperlink" Target="https://m.edsoo.ru/8865bba8" TargetMode="External"/><Relationship Id="rId170" Type="http://schemas.openxmlformats.org/officeDocument/2006/relationships/hyperlink" Target="https://m.edsoo.ru/8865cf30" TargetMode="External"/><Relationship Id="rId226" Type="http://schemas.openxmlformats.org/officeDocument/2006/relationships/hyperlink" Target="https://m.edsoo.ru/886636dc" TargetMode="External"/><Relationship Id="rId268" Type="http://schemas.openxmlformats.org/officeDocument/2006/relationships/hyperlink" Target="https://m.edsoo.ru/88668a7e" TargetMode="External"/><Relationship Id="rId32" Type="http://schemas.openxmlformats.org/officeDocument/2006/relationships/hyperlink" Target="https://m.edsoo.ru/7f418d72" TargetMode="External"/><Relationship Id="rId74" Type="http://schemas.openxmlformats.org/officeDocument/2006/relationships/hyperlink" Target="https://m.edsoo.ru/886514b4" TargetMode="External"/><Relationship Id="rId128" Type="http://schemas.openxmlformats.org/officeDocument/2006/relationships/hyperlink" Target="https://m.edsoo.ru/88657288" TargetMode="External"/><Relationship Id="rId5" Type="http://schemas.openxmlformats.org/officeDocument/2006/relationships/footnotes" Target="footnotes.xml"/><Relationship Id="rId181" Type="http://schemas.openxmlformats.org/officeDocument/2006/relationships/hyperlink" Target="https://m.edsoo.ru/8865ebe6" TargetMode="External"/><Relationship Id="rId237" Type="http://schemas.openxmlformats.org/officeDocument/2006/relationships/hyperlink" Target="https://m.edsoo.ru/8866505e" TargetMode="External"/><Relationship Id="rId279" Type="http://schemas.openxmlformats.org/officeDocument/2006/relationships/hyperlink" Target="https://m.edsoo.ru/88669938" TargetMode="External"/><Relationship Id="rId43" Type="http://schemas.openxmlformats.org/officeDocument/2006/relationships/hyperlink" Target="https://m.edsoo.ru/7f418d72"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724" TargetMode="External"/><Relationship Id="rId150" Type="http://schemas.openxmlformats.org/officeDocument/2006/relationships/hyperlink" Target="https://m.edsoo.ru/8865a62c"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48" Type="http://schemas.openxmlformats.org/officeDocument/2006/relationships/hyperlink" Target="https://m.edsoo.ru/886660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endnotes" Target="end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6b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1.jpeg"/><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8" Type="http://schemas.openxmlformats.org/officeDocument/2006/relationships/hyperlink" Target="https://m.edsoo.ru/88662868" TargetMode="External"/><Relationship Id="rId239" Type="http://schemas.openxmlformats.org/officeDocument/2006/relationships/hyperlink" Target="https://m.edsoo.ru/886652f2" TargetMode="External"/><Relationship Id="rId250" Type="http://schemas.openxmlformats.org/officeDocument/2006/relationships/hyperlink" Target="https://m.edsoo.ru/88666684" TargetMode="External"/><Relationship Id="rId271" Type="http://schemas.openxmlformats.org/officeDocument/2006/relationships/hyperlink" Target="https://m.edsoo.ru/88668e98"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d50" TargetMode="External"/><Relationship Id="rId110" Type="http://schemas.openxmlformats.org/officeDocument/2006/relationships/hyperlink" Target="https://m.edsoo.ru/8865541a" TargetMode="External"/><Relationship Id="rId131" Type="http://schemas.openxmlformats.org/officeDocument/2006/relationships/hyperlink" Target="https://m.edsoo.ru/886576d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7fa" TargetMode="External"/><Relationship Id="rId194" Type="http://schemas.openxmlformats.org/officeDocument/2006/relationships/hyperlink" Target="https://m.edsoo.ru/886602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240" Type="http://schemas.openxmlformats.org/officeDocument/2006/relationships/hyperlink" Target="https://m.edsoo.ru/8866541e" TargetMode="External"/><Relationship Id="rId261" Type="http://schemas.openxmlformats.org/officeDocument/2006/relationships/hyperlink" Target="https://m.edsoo.ru/88667f8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282" Type="http://schemas.openxmlformats.org/officeDocument/2006/relationships/hyperlink" Target="https://m.edsoo.ru/88669e24" TargetMode="External"/><Relationship Id="rId8" Type="http://schemas.openxmlformats.org/officeDocument/2006/relationships/footer" Target="footer1.xml"/><Relationship Id="rId98" Type="http://schemas.openxmlformats.org/officeDocument/2006/relationships/hyperlink" Target="https://m.edsoo.ru/88653f5c"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410" TargetMode="External"/><Relationship Id="rId219" Type="http://schemas.openxmlformats.org/officeDocument/2006/relationships/hyperlink" Target="https://m.edsoo.ru/886629bc" TargetMode="External"/><Relationship Id="rId230" Type="http://schemas.openxmlformats.org/officeDocument/2006/relationships/hyperlink" Target="https://m.edsoo.ru/88663b96" TargetMode="External"/><Relationship Id="rId251" Type="http://schemas.openxmlformats.org/officeDocument/2006/relationships/hyperlink" Target="https://m.edsoo.ru/886667f6"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88" Type="http://schemas.openxmlformats.org/officeDocument/2006/relationships/hyperlink" Target="https://m.edsoo.ru/88652bf2" TargetMode="External"/><Relationship Id="rId111" Type="http://schemas.openxmlformats.org/officeDocument/2006/relationships/hyperlink" Target="https://m.edsoo.ru/88655654"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220" Type="http://schemas.openxmlformats.org/officeDocument/2006/relationships/hyperlink" Target="https://m.edsoo.ru/88662af2" TargetMode="External"/><Relationship Id="rId241" Type="http://schemas.openxmlformats.org/officeDocument/2006/relationships/hyperlink" Target="https://m.edsoo.ru/8866558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78" Type="http://schemas.openxmlformats.org/officeDocument/2006/relationships/hyperlink" Target="https://m.edsoo.ru/88651bf8"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64" Type="http://schemas.openxmlformats.org/officeDocument/2006/relationships/hyperlink" Target="https://m.edsoo.ru/8865c0d0" TargetMode="External"/><Relationship Id="rId185" Type="http://schemas.openxmlformats.org/officeDocument/2006/relationships/hyperlink" Target="https://m.edsoo.ru/8865f2b2" TargetMode="External"/><Relationship Id="rId9" Type="http://schemas.openxmlformats.org/officeDocument/2006/relationships/hyperlink" Target="https://m.edsoo.ru/7f413b38" TargetMode="External"/><Relationship Id="rId210" Type="http://schemas.openxmlformats.org/officeDocument/2006/relationships/hyperlink" Target="https://m.edsoo.ru/88661c6a"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3b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2f9e"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ca6" TargetMode="External"/><Relationship Id="rId80" Type="http://schemas.openxmlformats.org/officeDocument/2006/relationships/hyperlink" Target="https://m.edsoo.ru/88652008"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d60"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7ae" TargetMode="External"/><Relationship Id="rId166" Type="http://schemas.openxmlformats.org/officeDocument/2006/relationships/hyperlink" Target="https://m.edsoo.ru/8865d962"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3a2" TargetMode="Externa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7b0" TargetMode="External"/><Relationship Id="rId188" Type="http://schemas.openxmlformats.org/officeDocument/2006/relationships/hyperlink" Target="https://m.edsoo.ru/8865f7f8" TargetMode="Externa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213" Type="http://schemas.openxmlformats.org/officeDocument/2006/relationships/hyperlink" Target="https://m.edsoo.ru/8866219c" TargetMode="External"/><Relationship Id="rId234" Type="http://schemas.openxmlformats.org/officeDocument/2006/relationships/hyperlink" Target="https://m.edsoo.ru/886647f8"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16a" TargetMode="External"/><Relationship Id="rId276" Type="http://schemas.openxmlformats.org/officeDocument/2006/relationships/hyperlink" Target="https://m.edsoo.ru/886695b4" TargetMode="External"/><Relationship Id="rId40" Type="http://schemas.openxmlformats.org/officeDocument/2006/relationships/hyperlink" Target="https://m.edsoo.ru/7f418d72" TargetMode="External"/><Relationship Id="rId115" Type="http://schemas.openxmlformats.org/officeDocument/2006/relationships/hyperlink" Target="https://m.edsoo.ru/88655e24"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5" Type="http://schemas.openxmlformats.org/officeDocument/2006/relationships/hyperlink" Target="https://m.edsoo.ru/88665bbc"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30" Type="http://schemas.openxmlformats.org/officeDocument/2006/relationships/hyperlink" Target="https://m.edsoo.ru/7f416c48" TargetMode="External"/><Relationship Id="rId105" Type="http://schemas.openxmlformats.org/officeDocument/2006/relationships/hyperlink" Target="https://m.edsoo.ru/88654b1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cbac" TargetMode="Externa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189" Type="http://schemas.openxmlformats.org/officeDocument/2006/relationships/hyperlink" Target="https://m.edsoo.ru/8865f91a"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5" Type="http://schemas.openxmlformats.org/officeDocument/2006/relationships/hyperlink" Target="https://m.edsoo.ru/8866497e"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116" Type="http://schemas.openxmlformats.org/officeDocument/2006/relationships/hyperlink" Target="https://m.edsoo.ru/88655f50"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179" Type="http://schemas.openxmlformats.org/officeDocument/2006/relationships/hyperlink" Target="https://m.edsoo.ru/8865e68c"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5" Type="http://schemas.openxmlformats.org/officeDocument/2006/relationships/hyperlink" Target="https://m.edsoo.ru/886635c4"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06" Type="http://schemas.openxmlformats.org/officeDocument/2006/relationships/hyperlink" Target="https://m.edsoo.ru/88654c54" TargetMode="External"/><Relationship Id="rId127" Type="http://schemas.openxmlformats.org/officeDocument/2006/relationships/hyperlink" Target="https://m.edsoo.ru/886570b2"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94" Type="http://schemas.openxmlformats.org/officeDocument/2006/relationships/hyperlink" Target="https://m.edsoo.ru/886536e2" TargetMode="External"/><Relationship Id="rId148" Type="http://schemas.openxmlformats.org/officeDocument/2006/relationships/hyperlink" Target="https://m.edsoo.ru/8865ab2c" TargetMode="External"/><Relationship Id="rId169" Type="http://schemas.openxmlformats.org/officeDocument/2006/relationships/hyperlink" Target="https://m.edsoo.ru/8865d2e6" TargetMode="External"/><Relationship Id="rId4" Type="http://schemas.openxmlformats.org/officeDocument/2006/relationships/webSettings" Target="webSettings.xml"/><Relationship Id="rId180" Type="http://schemas.openxmlformats.org/officeDocument/2006/relationships/hyperlink" Target="https://m.edsoo.ru/8865e876"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42" Type="http://schemas.openxmlformats.org/officeDocument/2006/relationships/hyperlink" Target="https://m.edsoo.ru/7f418d72" TargetMode="External"/><Relationship Id="rId84" Type="http://schemas.openxmlformats.org/officeDocument/2006/relationships/hyperlink" Target="https://m.edsoo.ru/886525b2" TargetMode="External"/><Relationship Id="rId138" Type="http://schemas.openxmlformats.org/officeDocument/2006/relationships/hyperlink" Target="https://m.edsoo.ru/886587f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47" Type="http://schemas.openxmlformats.org/officeDocument/2006/relationships/hyperlink" Target="https://m.edsoo.ru/88665e78" TargetMode="External"/><Relationship Id="rId107" Type="http://schemas.openxmlformats.org/officeDocument/2006/relationships/hyperlink" Target="https://m.edsoo.ru/88654f2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4ce" TargetMode="External"/><Relationship Id="rId95" Type="http://schemas.openxmlformats.org/officeDocument/2006/relationships/hyperlink" Target="https://m.edsoo.ru/88653994" TargetMode="External"/><Relationship Id="rId160" Type="http://schemas.openxmlformats.org/officeDocument/2006/relationships/hyperlink" Target="https://m.edsoo.ru/8865be6e" TargetMode="External"/><Relationship Id="rId216" Type="http://schemas.openxmlformats.org/officeDocument/2006/relationships/hyperlink" Target="https://m.edsoo.ru/886625ac" TargetMode="External"/><Relationship Id="rId258" Type="http://schemas.openxmlformats.org/officeDocument/2006/relationships/hyperlink" Target="https://m.edsoo.ru/886675fc" TargetMode="External"/><Relationship Id="rId22" Type="http://schemas.openxmlformats.org/officeDocument/2006/relationships/hyperlink" Target="https://m.edsoo.ru/7f416c48"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71" Type="http://schemas.openxmlformats.org/officeDocument/2006/relationships/hyperlink" Target="https://m.edsoo.ru/8865d4b2" TargetMode="External"/><Relationship Id="rId227" Type="http://schemas.openxmlformats.org/officeDocument/2006/relationships/hyperlink" Target="https://m.edsoo.ru/886637f4" TargetMode="External"/><Relationship Id="rId269" Type="http://schemas.openxmlformats.org/officeDocument/2006/relationships/hyperlink" Target="https://m.edsoo.ru/88668c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30241</Words>
  <Characters>172374</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Ильнар</cp:lastModifiedBy>
  <cp:revision>6</cp:revision>
  <cp:lastPrinted>2025-09-15T15:17:00Z</cp:lastPrinted>
  <dcterms:created xsi:type="dcterms:W3CDTF">2025-09-15T14:25:00Z</dcterms:created>
  <dcterms:modified xsi:type="dcterms:W3CDTF">2025-09-18T15:37:00Z</dcterms:modified>
</cp:coreProperties>
</file>